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2C47" w:rsidRDefault="007D2C47" w:rsidP="007D2C47">
      <w:pPr>
        <w:jc w:val="center"/>
        <w:rPr>
          <w:b/>
          <w:sz w:val="72"/>
          <w:szCs w:val="72"/>
        </w:rPr>
      </w:pPr>
    </w:p>
    <w:p w:rsidR="006F601D" w:rsidRPr="007D2C47" w:rsidRDefault="007D2C47" w:rsidP="007D2C47">
      <w:pPr>
        <w:jc w:val="center"/>
        <w:rPr>
          <w:b/>
          <w:sz w:val="72"/>
          <w:szCs w:val="72"/>
        </w:rPr>
      </w:pPr>
      <w:r w:rsidRPr="007D2C47">
        <w:rPr>
          <w:rFonts w:hint="eastAsia"/>
          <w:b/>
          <w:sz w:val="72"/>
          <w:szCs w:val="72"/>
        </w:rPr>
        <w:t>물류로봇 시장조사</w:t>
      </w:r>
    </w:p>
    <w:p w:rsidR="007D2C47" w:rsidRDefault="007D2C47"/>
    <w:p w:rsidR="007D2C47" w:rsidRDefault="007D2C47"/>
    <w:p w:rsidR="007D2C47" w:rsidRDefault="007D2C47"/>
    <w:p w:rsidR="007D2C47" w:rsidRDefault="007D2C47"/>
    <w:p w:rsidR="007D2C47" w:rsidRDefault="007D2C47"/>
    <w:p w:rsidR="007D2C47" w:rsidRDefault="007D2C47"/>
    <w:p w:rsidR="007D2C47" w:rsidRDefault="007D2C47"/>
    <w:p w:rsidR="007D2C47" w:rsidRDefault="007D2C47"/>
    <w:p w:rsidR="007D2C47" w:rsidRDefault="007D2C47"/>
    <w:p w:rsidR="007D2C47" w:rsidRPr="007D2C47" w:rsidRDefault="007D2C47" w:rsidP="007D2C47">
      <w:pPr>
        <w:jc w:val="right"/>
        <w:rPr>
          <w:sz w:val="24"/>
        </w:rPr>
      </w:pPr>
    </w:p>
    <w:p w:rsidR="007D2C47" w:rsidRDefault="007D2C47" w:rsidP="007D2C47">
      <w:pPr>
        <w:jc w:val="right"/>
        <w:rPr>
          <w:sz w:val="24"/>
        </w:rPr>
      </w:pPr>
      <w:r w:rsidRPr="007D2C47">
        <w:rPr>
          <w:rFonts w:hint="eastAsia"/>
          <w:sz w:val="24"/>
        </w:rPr>
        <w:t>최종 작성일:</w:t>
      </w:r>
      <w:r w:rsidRPr="007D2C47">
        <w:rPr>
          <w:sz w:val="24"/>
        </w:rPr>
        <w:t xml:space="preserve"> 2018</w:t>
      </w:r>
      <w:r w:rsidRPr="007D2C47">
        <w:rPr>
          <w:rFonts w:hint="eastAsia"/>
          <w:sz w:val="24"/>
        </w:rPr>
        <w:t xml:space="preserve">년 </w:t>
      </w:r>
      <w:r w:rsidRPr="007D2C47">
        <w:rPr>
          <w:sz w:val="24"/>
        </w:rPr>
        <w:t>12</w:t>
      </w:r>
      <w:r w:rsidRPr="007D2C47">
        <w:rPr>
          <w:rFonts w:hint="eastAsia"/>
          <w:sz w:val="24"/>
        </w:rPr>
        <w:t xml:space="preserve">월 </w:t>
      </w:r>
      <w:r w:rsidRPr="007D2C47">
        <w:rPr>
          <w:sz w:val="24"/>
        </w:rPr>
        <w:t>31</w:t>
      </w:r>
      <w:r w:rsidRPr="007D2C47">
        <w:rPr>
          <w:rFonts w:hint="eastAsia"/>
          <w:sz w:val="24"/>
        </w:rPr>
        <w:t>일</w:t>
      </w:r>
    </w:p>
    <w:p w:rsidR="007D2C47" w:rsidRDefault="007D2C47" w:rsidP="007D2C47">
      <w:pPr>
        <w:jc w:val="right"/>
        <w:rPr>
          <w:sz w:val="24"/>
        </w:rPr>
      </w:pPr>
    </w:p>
    <w:p w:rsidR="007D2C47" w:rsidRDefault="007D2C47" w:rsidP="007D2C47">
      <w:pPr>
        <w:jc w:val="right"/>
        <w:rPr>
          <w:sz w:val="24"/>
        </w:rPr>
      </w:pPr>
    </w:p>
    <w:p w:rsidR="007D2C47" w:rsidRDefault="007D2C47" w:rsidP="007D2C47">
      <w:pPr>
        <w:jc w:val="right"/>
        <w:rPr>
          <w:sz w:val="24"/>
        </w:rPr>
      </w:pPr>
    </w:p>
    <w:p w:rsidR="007D2C47" w:rsidRDefault="007D2C47" w:rsidP="007D2C47">
      <w:pPr>
        <w:jc w:val="right"/>
        <w:rPr>
          <w:sz w:val="24"/>
        </w:rPr>
      </w:pPr>
    </w:p>
    <w:p w:rsidR="007D2C47" w:rsidRDefault="007D2C47" w:rsidP="007D2C47">
      <w:pPr>
        <w:jc w:val="right"/>
        <w:rPr>
          <w:sz w:val="24"/>
        </w:rPr>
      </w:pPr>
    </w:p>
    <w:p w:rsidR="007D2C47" w:rsidRDefault="007D2C47" w:rsidP="007D2C47">
      <w:pPr>
        <w:jc w:val="right"/>
        <w:rPr>
          <w:sz w:val="24"/>
        </w:rPr>
      </w:pPr>
    </w:p>
    <w:p w:rsidR="007D2C47" w:rsidRDefault="007D2C47" w:rsidP="007D2C47">
      <w:pPr>
        <w:jc w:val="right"/>
        <w:rPr>
          <w:sz w:val="24"/>
        </w:rPr>
      </w:pPr>
    </w:p>
    <w:p w:rsidR="007D2C47" w:rsidRDefault="007D2C47" w:rsidP="007D2C47">
      <w:pPr>
        <w:jc w:val="right"/>
        <w:rPr>
          <w:sz w:val="24"/>
        </w:rPr>
      </w:pPr>
    </w:p>
    <w:p w:rsidR="007D2C47" w:rsidRDefault="007D2C47" w:rsidP="007D2C47">
      <w:pPr>
        <w:pStyle w:val="a4"/>
      </w:pPr>
      <w:r>
        <w:rPr>
          <w:rFonts w:hint="eastAsia"/>
        </w:rPr>
        <w:lastRenderedPageBreak/>
        <w:t>목차</w:t>
      </w:r>
    </w:p>
    <w:p w:rsidR="007D2C47" w:rsidRDefault="007D2C47" w:rsidP="007D2C47">
      <w:pPr>
        <w:pStyle w:val="a3"/>
        <w:numPr>
          <w:ilvl w:val="0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물류로봇이란</w:t>
      </w:r>
    </w:p>
    <w:p w:rsidR="007D2C47" w:rsidRDefault="007D2C47" w:rsidP="007D2C47">
      <w:pPr>
        <w:pStyle w:val="a3"/>
        <w:numPr>
          <w:ilvl w:val="0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물류로봇의 등장배경</w:t>
      </w:r>
    </w:p>
    <w:p w:rsidR="007D2C47" w:rsidRDefault="007D2C47" w:rsidP="007D2C47">
      <w:pPr>
        <w:pStyle w:val="a3"/>
        <w:numPr>
          <w:ilvl w:val="1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온라인쇼핑 급증</w:t>
      </w:r>
    </w:p>
    <w:p w:rsidR="007D2C47" w:rsidRDefault="007D2C47" w:rsidP="007D2C47">
      <w:pPr>
        <w:pStyle w:val="a3"/>
        <w:numPr>
          <w:ilvl w:val="1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무인시스템 선호</w:t>
      </w:r>
    </w:p>
    <w:p w:rsidR="00FE0286" w:rsidRPr="007D2C47" w:rsidRDefault="00FE0286" w:rsidP="007D2C47">
      <w:pPr>
        <w:pStyle w:val="a3"/>
        <w:numPr>
          <w:ilvl w:val="1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맞춤형 운송</w:t>
      </w:r>
    </w:p>
    <w:p w:rsidR="007D2C47" w:rsidRDefault="007D2C47" w:rsidP="007D2C47">
      <w:pPr>
        <w:pStyle w:val="a3"/>
        <w:numPr>
          <w:ilvl w:val="0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물류로봇의 규모</w:t>
      </w:r>
    </w:p>
    <w:p w:rsidR="007D2C47" w:rsidRDefault="007D2C47" w:rsidP="007D2C47">
      <w:pPr>
        <w:pStyle w:val="a3"/>
        <w:numPr>
          <w:ilvl w:val="1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물류로봇의 시장동향과 수요환경</w:t>
      </w:r>
    </w:p>
    <w:p w:rsidR="007D2C47" w:rsidRDefault="007D2C47" w:rsidP="007D2C47">
      <w:pPr>
        <w:pStyle w:val="a3"/>
        <w:numPr>
          <w:ilvl w:val="0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주요 물류로봇 업체</w:t>
      </w:r>
    </w:p>
    <w:p w:rsidR="007D2C47" w:rsidRDefault="007D2C47" w:rsidP="007D2C47">
      <w:pPr>
        <w:pStyle w:val="a3"/>
        <w:numPr>
          <w:ilvl w:val="1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국내</w:t>
      </w:r>
    </w:p>
    <w:p w:rsidR="007D2C47" w:rsidRDefault="007D2C47" w:rsidP="007D2C47">
      <w:pPr>
        <w:pStyle w:val="a3"/>
        <w:numPr>
          <w:ilvl w:val="1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국외</w:t>
      </w:r>
    </w:p>
    <w:p w:rsidR="007D2C47" w:rsidRDefault="007D2C47" w:rsidP="007D2C47">
      <w:pPr>
        <w:pStyle w:val="a3"/>
        <w:numPr>
          <w:ilvl w:val="0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물류로봇의 전망</w:t>
      </w:r>
    </w:p>
    <w:p w:rsidR="007D2C47" w:rsidRDefault="007D2C47" w:rsidP="007D2C47">
      <w:pPr>
        <w:pStyle w:val="a3"/>
        <w:numPr>
          <w:ilvl w:val="1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물류로봇의 목표수준</w:t>
      </w:r>
    </w:p>
    <w:p w:rsidR="007D2C47" w:rsidRDefault="007D2C47" w:rsidP="007D2C47">
      <w:pPr>
        <w:pStyle w:val="a3"/>
        <w:numPr>
          <w:ilvl w:val="1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 xml:space="preserve">로봇 활용 촉진을 위한 제도적 기반 </w:t>
      </w:r>
    </w:p>
    <w:p w:rsidR="007D2C47" w:rsidRDefault="007D2C47" w:rsidP="007D2C47">
      <w:pPr>
        <w:pStyle w:val="a3"/>
        <w:numPr>
          <w:ilvl w:val="1"/>
          <w:numId w:val="1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물류로봇의 활성화를 위한 공급모델</w:t>
      </w:r>
    </w:p>
    <w:p w:rsidR="007D2C47" w:rsidRDefault="007D2C47" w:rsidP="007D2C47">
      <w:pPr>
        <w:jc w:val="left"/>
        <w:rPr>
          <w:sz w:val="24"/>
        </w:rPr>
      </w:pPr>
    </w:p>
    <w:p w:rsidR="007D2C47" w:rsidRDefault="007D2C47" w:rsidP="007D2C47">
      <w:pPr>
        <w:jc w:val="left"/>
        <w:rPr>
          <w:sz w:val="24"/>
        </w:rPr>
      </w:pPr>
    </w:p>
    <w:p w:rsidR="007D2C47" w:rsidRDefault="007D2C47" w:rsidP="007D2C47">
      <w:pPr>
        <w:jc w:val="left"/>
        <w:rPr>
          <w:sz w:val="24"/>
        </w:rPr>
      </w:pPr>
    </w:p>
    <w:p w:rsidR="007D2C47" w:rsidRDefault="007D2C47" w:rsidP="007D2C47">
      <w:pPr>
        <w:jc w:val="left"/>
        <w:rPr>
          <w:sz w:val="24"/>
        </w:rPr>
      </w:pPr>
    </w:p>
    <w:p w:rsidR="007D2C47" w:rsidRDefault="007D2C47" w:rsidP="007D2C47">
      <w:pPr>
        <w:jc w:val="left"/>
        <w:rPr>
          <w:sz w:val="24"/>
        </w:rPr>
      </w:pPr>
    </w:p>
    <w:p w:rsidR="007D2C47" w:rsidRDefault="007D2C47" w:rsidP="007D2C47">
      <w:pPr>
        <w:jc w:val="left"/>
        <w:rPr>
          <w:sz w:val="24"/>
        </w:rPr>
      </w:pPr>
    </w:p>
    <w:p w:rsidR="007D2C47" w:rsidRDefault="007D2C47" w:rsidP="007D2C47">
      <w:pPr>
        <w:jc w:val="left"/>
        <w:rPr>
          <w:sz w:val="24"/>
        </w:rPr>
      </w:pPr>
    </w:p>
    <w:p w:rsidR="007D2C47" w:rsidRPr="00147A77" w:rsidRDefault="00147A77" w:rsidP="00147A77">
      <w:pPr>
        <w:pStyle w:val="a3"/>
        <w:numPr>
          <w:ilvl w:val="0"/>
          <w:numId w:val="4"/>
        </w:numPr>
        <w:ind w:leftChars="0"/>
        <w:jc w:val="left"/>
        <w:rPr>
          <w:b/>
          <w:sz w:val="32"/>
        </w:rPr>
      </w:pPr>
      <w:r w:rsidRPr="00147A77">
        <w:rPr>
          <w:rFonts w:hint="eastAsia"/>
          <w:b/>
          <w:sz w:val="32"/>
        </w:rPr>
        <w:lastRenderedPageBreak/>
        <w:t>물류로봇이란</w:t>
      </w:r>
    </w:p>
    <w:p w:rsidR="00147A77" w:rsidRDefault="00147A77" w:rsidP="00147A77">
      <w:pPr>
        <w:jc w:val="left"/>
        <w:rPr>
          <w:sz w:val="24"/>
        </w:rPr>
      </w:pPr>
    </w:p>
    <w:p w:rsidR="007D2C47" w:rsidRDefault="00147A77" w:rsidP="00147A77">
      <w:pPr>
        <w:jc w:val="left"/>
        <w:rPr>
          <w:sz w:val="24"/>
        </w:rPr>
      </w:pPr>
      <w:r>
        <w:rPr>
          <w:rFonts w:hint="eastAsia"/>
          <w:sz w:val="24"/>
        </w:rPr>
        <w:t>물류센터,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공장 등에서 </w:t>
      </w:r>
      <w:r>
        <w:rPr>
          <w:sz w:val="24"/>
        </w:rPr>
        <w:t xml:space="preserve">IoT </w:t>
      </w:r>
      <w:r>
        <w:rPr>
          <w:rFonts w:hint="eastAsia"/>
          <w:sz w:val="24"/>
        </w:rPr>
        <w:t>기술과 자율주행 등 로봇 기술 및 학습을 통한 환경,상황 인식,</w:t>
      </w:r>
      <w:r>
        <w:rPr>
          <w:sz w:val="24"/>
        </w:rPr>
        <w:t xml:space="preserve"> </w:t>
      </w:r>
      <w:r>
        <w:rPr>
          <w:rFonts w:hint="eastAsia"/>
          <w:sz w:val="24"/>
        </w:rPr>
        <w:t>스케쥴링 등 인공지능기술의 융합을 통한 물류 효율 향상을 목적으로 하는 로봇시스템으로 물품의 포장,</w:t>
      </w:r>
      <w:r>
        <w:rPr>
          <w:sz w:val="24"/>
        </w:rPr>
        <w:t xml:space="preserve"> </w:t>
      </w:r>
      <w:r>
        <w:rPr>
          <w:rFonts w:hint="eastAsia"/>
          <w:sz w:val="24"/>
        </w:rPr>
        <w:t>분류,</w:t>
      </w:r>
      <w:r>
        <w:rPr>
          <w:sz w:val="24"/>
        </w:rPr>
        <w:t xml:space="preserve"> </w:t>
      </w:r>
      <w:r>
        <w:rPr>
          <w:rFonts w:hint="eastAsia"/>
          <w:sz w:val="24"/>
        </w:rPr>
        <w:t>적재 및 이송과정에 주로 활용</w:t>
      </w:r>
    </w:p>
    <w:p w:rsidR="00147A77" w:rsidRDefault="00147A77" w:rsidP="00147A77">
      <w:pPr>
        <w:jc w:val="left"/>
        <w:rPr>
          <w:sz w:val="24"/>
        </w:rPr>
      </w:pPr>
    </w:p>
    <w:p w:rsidR="00147A77" w:rsidRDefault="00147A77" w:rsidP="00147A77">
      <w:pPr>
        <w:jc w:val="left"/>
        <w:rPr>
          <w:sz w:val="24"/>
        </w:rPr>
      </w:pPr>
      <w:r>
        <w:object w:dxaOrig="7740" w:dyaOrig="5369">
          <v:rect id="rectole0000000000" o:spid="_x0000_i1025" style="width:387pt;height:268.5pt" o:ole="" o:preferrelative="t" stroked="f">
            <v:imagedata r:id="rId7" o:title=""/>
          </v:rect>
          <o:OLEObject Type="Embed" ProgID="StaticDib" ShapeID="rectole0000000000" DrawAspect="Content" ObjectID="_1607955132" r:id="rId8"/>
        </w:object>
      </w:r>
    </w:p>
    <w:p w:rsidR="00147A77" w:rsidRDefault="00147A77" w:rsidP="00147A77">
      <w:pPr>
        <w:jc w:val="left"/>
        <w:rPr>
          <w:sz w:val="24"/>
        </w:rPr>
      </w:pPr>
    </w:p>
    <w:p w:rsidR="00147A77" w:rsidRDefault="00147A77" w:rsidP="00147A77">
      <w:pPr>
        <w:jc w:val="left"/>
        <w:rPr>
          <w:sz w:val="24"/>
        </w:rPr>
      </w:pPr>
    </w:p>
    <w:p w:rsidR="00147A77" w:rsidRDefault="00147A77" w:rsidP="00147A77">
      <w:pPr>
        <w:jc w:val="left"/>
        <w:rPr>
          <w:sz w:val="24"/>
        </w:rPr>
      </w:pPr>
    </w:p>
    <w:p w:rsidR="00147A77" w:rsidRDefault="00147A77" w:rsidP="00147A77">
      <w:pPr>
        <w:jc w:val="left"/>
        <w:rPr>
          <w:sz w:val="24"/>
        </w:rPr>
      </w:pPr>
    </w:p>
    <w:p w:rsidR="00147A77" w:rsidRDefault="00147A77" w:rsidP="00147A77">
      <w:pPr>
        <w:jc w:val="left"/>
        <w:rPr>
          <w:sz w:val="24"/>
        </w:rPr>
      </w:pPr>
    </w:p>
    <w:p w:rsidR="00FE0286" w:rsidRDefault="00FE0286" w:rsidP="00147A77">
      <w:pPr>
        <w:jc w:val="left"/>
        <w:rPr>
          <w:sz w:val="24"/>
        </w:rPr>
      </w:pPr>
    </w:p>
    <w:p w:rsidR="00147A77" w:rsidRDefault="00147A77" w:rsidP="00147A77">
      <w:pPr>
        <w:jc w:val="left"/>
        <w:rPr>
          <w:sz w:val="24"/>
        </w:rPr>
      </w:pPr>
    </w:p>
    <w:p w:rsidR="00147A77" w:rsidRDefault="00147A77" w:rsidP="00147A77">
      <w:pPr>
        <w:pStyle w:val="a3"/>
        <w:numPr>
          <w:ilvl w:val="0"/>
          <w:numId w:val="4"/>
        </w:numPr>
        <w:ind w:leftChars="0"/>
        <w:jc w:val="left"/>
        <w:rPr>
          <w:b/>
          <w:sz w:val="32"/>
        </w:rPr>
      </w:pPr>
      <w:r w:rsidRPr="00147A77">
        <w:rPr>
          <w:rFonts w:hint="eastAsia"/>
          <w:b/>
          <w:sz w:val="32"/>
        </w:rPr>
        <w:lastRenderedPageBreak/>
        <w:t>물류로봇의 종류</w:t>
      </w:r>
    </w:p>
    <w:p w:rsidR="00FE0286" w:rsidRPr="00FE0286" w:rsidRDefault="00FE0286" w:rsidP="00FE0286">
      <w:pPr>
        <w:jc w:val="left"/>
        <w:rPr>
          <w:b/>
          <w:sz w:val="32"/>
        </w:rPr>
      </w:pPr>
    </w:p>
    <w:p w:rsidR="00147A77" w:rsidRDefault="00147A77" w:rsidP="00147A77">
      <w:pPr>
        <w:ind w:left="400"/>
        <w:jc w:val="left"/>
        <w:rPr>
          <w:sz w:val="24"/>
        </w:rPr>
      </w:pPr>
      <w:r>
        <w:rPr>
          <w:noProof/>
        </w:rPr>
        <w:drawing>
          <wp:inline distT="0" distB="0" distL="0" distR="0">
            <wp:extent cx="5400675" cy="7124700"/>
            <wp:effectExtent l="0" t="0" r="9525" b="0"/>
            <wp:docPr id="1" name="그림 1" descr="https://postfiles.pstatic.net/MjAxNjExMzBfMTcg/MDAxNDgwNTAyOTUwMzgy.d5TpRYtPS460EoFXS7HU0-n0tWowfwla_t5acgAmWecg.IglMFzOK7OA3jeW1Gincwi1GcWLB7pR6ch2th0YkuEcg.PNG.drryuhk/%EB%A1%9C%EB%B4%872.png?type=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jAxNjExMzBfMTcg/MDAxNDgwNTAyOTUwMzgy.d5TpRYtPS460EoFXS7HU0-n0tWowfwla_t5acgAmWecg.IglMFzOK7OA3jeW1Gincwi1GcWLB7pR6ch2th0YkuEcg.PNG.drryuhk/%EB%A1%9C%EB%B4%872.png" descr="https://postfiles.pstatic.net/MjAxNjExMzBfMTcg/MDAxNDgwNTAyOTUwMzgy.d5TpRYtPS460EoFXS7HU0-n0tWowfwla_t5acgAmWecg.IglMFzOK7OA3jeW1Gincwi1GcWLB7pR6ch2th0YkuEcg.PNG.drryuhk/%EB%A1%9C%EB%B4%872.png?type=w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12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286" w:rsidRPr="00147A77" w:rsidRDefault="00FE0286" w:rsidP="00147A77">
      <w:pPr>
        <w:ind w:left="400"/>
        <w:jc w:val="left"/>
        <w:rPr>
          <w:sz w:val="24"/>
        </w:rPr>
      </w:pPr>
    </w:p>
    <w:p w:rsidR="00147A77" w:rsidRPr="007D1709" w:rsidRDefault="00147A77" w:rsidP="00147A77">
      <w:pPr>
        <w:pStyle w:val="a3"/>
        <w:numPr>
          <w:ilvl w:val="0"/>
          <w:numId w:val="4"/>
        </w:numPr>
        <w:ind w:leftChars="0"/>
        <w:jc w:val="left"/>
        <w:rPr>
          <w:b/>
          <w:sz w:val="32"/>
        </w:rPr>
      </w:pPr>
      <w:r w:rsidRPr="007D1709">
        <w:rPr>
          <w:rFonts w:hint="eastAsia"/>
          <w:b/>
          <w:sz w:val="32"/>
        </w:rPr>
        <w:lastRenderedPageBreak/>
        <w:t>물류로봇의 성장배경</w:t>
      </w:r>
    </w:p>
    <w:p w:rsidR="00147A77" w:rsidRPr="007D1709" w:rsidRDefault="00147A77" w:rsidP="00147A77">
      <w:pPr>
        <w:pStyle w:val="a3"/>
        <w:numPr>
          <w:ilvl w:val="1"/>
          <w:numId w:val="4"/>
        </w:numPr>
        <w:ind w:leftChars="0"/>
        <w:jc w:val="left"/>
        <w:rPr>
          <w:b/>
          <w:sz w:val="24"/>
        </w:rPr>
      </w:pPr>
      <w:r w:rsidRPr="007D1709">
        <w:rPr>
          <w:rFonts w:hint="eastAsia"/>
          <w:b/>
          <w:sz w:val="24"/>
        </w:rPr>
        <w:t>온라인쇼핑 급증</w:t>
      </w:r>
    </w:p>
    <w:p w:rsidR="007D1709" w:rsidRDefault="007D1709" w:rsidP="007D1709">
      <w:pPr>
        <w:pStyle w:val="a3"/>
        <w:numPr>
          <w:ilvl w:val="2"/>
          <w:numId w:val="4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 xml:space="preserve">배달음식 서비스가 인기를 끌고 다양한 상품들을 인터넷 상에서 구매할 수 있게 되었고 특히 이번 봄에는 미세먼지의 영향으로 공기청정기 등의 가전제품 판매가 늘면서 온라인 쇼핑 거래액 규모가 2018년 </w:t>
      </w:r>
      <w:r>
        <w:rPr>
          <w:sz w:val="24"/>
        </w:rPr>
        <w:t>3</w:t>
      </w:r>
      <w:r>
        <w:rPr>
          <w:rFonts w:hint="eastAsia"/>
          <w:sz w:val="24"/>
        </w:rPr>
        <w:t xml:space="preserve">월 기준 </w:t>
      </w:r>
      <w:r>
        <w:rPr>
          <w:sz w:val="24"/>
        </w:rPr>
        <w:t>9</w:t>
      </w:r>
      <w:r>
        <w:rPr>
          <w:rFonts w:hint="eastAsia"/>
          <w:sz w:val="24"/>
        </w:rPr>
        <w:t>조원에 육박했다.</w:t>
      </w: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  <w:r>
        <w:rPr>
          <w:rFonts w:hint="eastAsia"/>
          <w:sz w:val="24"/>
        </w:rPr>
        <w:t xml:space="preserve">통계청이 </w:t>
      </w:r>
      <w:r>
        <w:rPr>
          <w:sz w:val="24"/>
        </w:rPr>
        <w:t>3</w:t>
      </w:r>
      <w:r>
        <w:rPr>
          <w:rFonts w:hint="eastAsia"/>
          <w:sz w:val="24"/>
        </w:rPr>
        <w:t xml:space="preserve">일 발표한 </w:t>
      </w:r>
      <w:r>
        <w:rPr>
          <w:sz w:val="24"/>
        </w:rPr>
        <w:t>‘2018</w:t>
      </w:r>
      <w:r>
        <w:rPr>
          <w:rFonts w:hint="eastAsia"/>
          <w:sz w:val="24"/>
        </w:rPr>
        <w:t xml:space="preserve">년 </w:t>
      </w:r>
      <w:r>
        <w:rPr>
          <w:sz w:val="24"/>
        </w:rPr>
        <w:t>3</w:t>
      </w:r>
      <w:r>
        <w:rPr>
          <w:rFonts w:hint="eastAsia"/>
          <w:sz w:val="24"/>
        </w:rPr>
        <w:t>월 온라인쇼핑 동향</w:t>
      </w:r>
      <w:r>
        <w:rPr>
          <w:sz w:val="24"/>
        </w:rPr>
        <w:t>’</w:t>
      </w:r>
      <w:r>
        <w:rPr>
          <w:rFonts w:hint="eastAsia"/>
          <w:sz w:val="24"/>
        </w:rPr>
        <w:t xml:space="preserve">에 따르면 지난 </w:t>
      </w:r>
      <w:r>
        <w:rPr>
          <w:sz w:val="24"/>
        </w:rPr>
        <w:t>3</w:t>
      </w:r>
      <w:r>
        <w:rPr>
          <w:rFonts w:hint="eastAsia"/>
          <w:sz w:val="24"/>
        </w:rPr>
        <w:t xml:space="preserve">월 한 달 간 온라인쇼핑 거래액은 </w:t>
      </w:r>
      <w:r>
        <w:rPr>
          <w:sz w:val="24"/>
        </w:rPr>
        <w:t>8</w:t>
      </w:r>
      <w:r>
        <w:rPr>
          <w:rFonts w:hint="eastAsia"/>
          <w:sz w:val="24"/>
        </w:rPr>
        <w:t xml:space="preserve">조 </w:t>
      </w:r>
      <w:r>
        <w:rPr>
          <w:sz w:val="24"/>
        </w:rPr>
        <w:t>9854</w:t>
      </w:r>
      <w:r>
        <w:rPr>
          <w:rFonts w:hint="eastAsia"/>
          <w:sz w:val="24"/>
        </w:rPr>
        <w:t xml:space="preserve">억으로 전년 동월 대비 </w:t>
      </w:r>
      <w:r>
        <w:rPr>
          <w:sz w:val="24"/>
        </w:rPr>
        <w:t xml:space="preserve">20.1% </w:t>
      </w:r>
      <w:r>
        <w:rPr>
          <w:rFonts w:hint="eastAsia"/>
          <w:sz w:val="24"/>
        </w:rPr>
        <w:t>증가했다.</w:t>
      </w: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  <w:r>
        <w:object w:dxaOrig="8310" w:dyaOrig="6120">
          <v:rect id="rectole0000000002" o:spid="_x0000_i1026" style="width:414.75pt;height:306pt" o:ole="" o:preferrelative="t" stroked="f">
            <v:imagedata r:id="rId10" o:title=""/>
          </v:rect>
          <o:OLEObject Type="Embed" ProgID="StaticMetafile" ShapeID="rectole0000000002" DrawAspect="Content" ObjectID="_1607955133" r:id="rId11"/>
        </w:object>
      </w: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  <w:r>
        <w:rPr>
          <w:rFonts w:hint="eastAsia"/>
          <w:sz w:val="24"/>
        </w:rPr>
        <w:lastRenderedPageBreak/>
        <w:t>이러한 온라인 쇼핑의 성장에 따라 아마존,</w:t>
      </w:r>
      <w:r>
        <w:rPr>
          <w:sz w:val="24"/>
        </w:rPr>
        <w:t xml:space="preserve"> </w:t>
      </w:r>
      <w:r>
        <w:rPr>
          <w:rFonts w:hint="eastAsia"/>
          <w:sz w:val="24"/>
        </w:rPr>
        <w:t>알리바바 등의 대형 물류업체에서 더욱 효율적인 물류 환경을 필요로 하였고 물류로봇의 수요가 이에 따라 크게 늘었다.</w:t>
      </w: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  <w:r>
        <w:rPr>
          <w:sz w:val="24"/>
        </w:rPr>
        <w:t>2019</w:t>
      </w:r>
      <w:r>
        <w:rPr>
          <w:rFonts w:hint="eastAsia"/>
          <w:sz w:val="24"/>
        </w:rPr>
        <w:t>년 예상 판매대수 시준으로 물류로봇은 전문 서비스 로봇의 절반 이상을 차지하며 전문 서비스 로봇 중 가장 유망하다.</w:t>
      </w: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</w:p>
    <w:p w:rsidR="007D1709" w:rsidRPr="007D1709" w:rsidRDefault="007D1709" w:rsidP="007D1709">
      <w:pPr>
        <w:pStyle w:val="a3"/>
        <w:ind w:leftChars="0" w:left="1600"/>
        <w:jc w:val="left"/>
        <w:rPr>
          <w:sz w:val="24"/>
        </w:rPr>
      </w:pPr>
      <w:r>
        <w:object w:dxaOrig="8310" w:dyaOrig="5850">
          <v:rect id="rectole0000000001" o:spid="_x0000_i1027" style="width:359.25pt;height:183pt" o:ole="" o:preferrelative="t" stroked="f">
            <v:imagedata r:id="rId12" o:title=""/>
          </v:rect>
          <o:OLEObject Type="Embed" ProgID="StaticMetafile" ShapeID="rectole0000000001" DrawAspect="Content" ObjectID="_1607955134" r:id="rId13"/>
        </w:object>
      </w:r>
    </w:p>
    <w:p w:rsidR="007D1709" w:rsidRPr="007D1709" w:rsidRDefault="007D1709" w:rsidP="007D1709">
      <w:pPr>
        <w:jc w:val="left"/>
        <w:rPr>
          <w:sz w:val="24"/>
        </w:rPr>
      </w:pPr>
    </w:p>
    <w:p w:rsidR="007D1709" w:rsidRDefault="007D1709" w:rsidP="007D1709">
      <w:pPr>
        <w:pStyle w:val="a3"/>
        <w:ind w:leftChars="0" w:left="1200"/>
        <w:jc w:val="left"/>
        <w:rPr>
          <w:sz w:val="24"/>
        </w:rPr>
      </w:pPr>
    </w:p>
    <w:p w:rsidR="007D1709" w:rsidRPr="007D1709" w:rsidRDefault="007D1709" w:rsidP="00147A77">
      <w:pPr>
        <w:pStyle w:val="a3"/>
        <w:numPr>
          <w:ilvl w:val="1"/>
          <w:numId w:val="4"/>
        </w:numPr>
        <w:ind w:leftChars="0"/>
        <w:jc w:val="left"/>
        <w:rPr>
          <w:b/>
          <w:sz w:val="24"/>
        </w:rPr>
      </w:pPr>
      <w:r w:rsidRPr="007D1709">
        <w:rPr>
          <w:rFonts w:hint="eastAsia"/>
          <w:b/>
          <w:sz w:val="24"/>
        </w:rPr>
        <w:t>무인시스템 선호</w:t>
      </w:r>
    </w:p>
    <w:p w:rsidR="007D1709" w:rsidRDefault="007D1709" w:rsidP="007D1709">
      <w:pPr>
        <w:pStyle w:val="a3"/>
        <w:numPr>
          <w:ilvl w:val="2"/>
          <w:numId w:val="4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인건비의 지속적인 증가로 비제조환경,</w:t>
      </w:r>
      <w:r>
        <w:rPr>
          <w:sz w:val="24"/>
        </w:rPr>
        <w:t xml:space="preserve"> </w:t>
      </w:r>
      <w:r>
        <w:rPr>
          <w:rFonts w:hint="eastAsia"/>
          <w:sz w:val="24"/>
        </w:rPr>
        <w:t>제조환경 모두 무인시스템을 선호하는 경향을 보였다.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물류시스템에서 물류로봇은 장시간 가동할 수 있으며 정확성,</w:t>
      </w:r>
      <w:r>
        <w:rPr>
          <w:sz w:val="24"/>
        </w:rPr>
        <w:t xml:space="preserve"> </w:t>
      </w:r>
      <w:r>
        <w:rPr>
          <w:rFonts w:hint="eastAsia"/>
          <w:sz w:val="24"/>
        </w:rPr>
        <w:t>정밀도 모두 큰 장점을 가지고 있어 큰 관심을 받고 있다.</w:t>
      </w: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  <w:r>
        <w:rPr>
          <w:rFonts w:hint="eastAsia"/>
          <w:sz w:val="24"/>
        </w:rPr>
        <w:t xml:space="preserve">물류업체 </w:t>
      </w:r>
      <w:r>
        <w:rPr>
          <w:sz w:val="24"/>
        </w:rPr>
        <w:t>Acca</w:t>
      </w:r>
      <w:r>
        <w:rPr>
          <w:rFonts w:hint="eastAsia"/>
          <w:sz w:val="24"/>
        </w:rPr>
        <w:t>는 최근 일본에서 최초로 인공지능이 탑재된 물류로봇을 가동하기 시작했다.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이 물류로봇 </w:t>
      </w:r>
      <w:r>
        <w:rPr>
          <w:sz w:val="24"/>
        </w:rPr>
        <w:t>EVE</w:t>
      </w:r>
      <w:r>
        <w:rPr>
          <w:rFonts w:hint="eastAsia"/>
          <w:sz w:val="24"/>
        </w:rPr>
        <w:t xml:space="preserve">의 피킹 속도는 시간 당 </w:t>
      </w:r>
      <w:r>
        <w:rPr>
          <w:sz w:val="24"/>
        </w:rPr>
        <w:t>300ps</w:t>
      </w:r>
      <w:r>
        <w:rPr>
          <w:rFonts w:hint="eastAsia"/>
          <w:sz w:val="24"/>
        </w:rPr>
        <w:t xml:space="preserve">로 인간과 비교해 거의 </w:t>
      </w:r>
      <w:r>
        <w:rPr>
          <w:sz w:val="24"/>
        </w:rPr>
        <w:t>3~4</w:t>
      </w:r>
      <w:r>
        <w:rPr>
          <w:rFonts w:hint="eastAsia"/>
          <w:sz w:val="24"/>
        </w:rPr>
        <w:t>배 정도의 속도이며 피킹의 정밀</w:t>
      </w:r>
      <w:r>
        <w:rPr>
          <w:rFonts w:hint="eastAsia"/>
          <w:sz w:val="24"/>
        </w:rPr>
        <w:lastRenderedPageBreak/>
        <w:t xml:space="preserve">도 역시 </w:t>
      </w:r>
      <w:r>
        <w:rPr>
          <w:sz w:val="24"/>
        </w:rPr>
        <w:t>99.9%</w:t>
      </w:r>
      <w:r>
        <w:rPr>
          <w:rFonts w:hint="eastAsia"/>
          <w:sz w:val="24"/>
        </w:rPr>
        <w:t xml:space="preserve">로 높은 편이고 로봇 도입까지 걸리는 기간도 약 </w:t>
      </w:r>
      <w:r>
        <w:rPr>
          <w:sz w:val="24"/>
        </w:rPr>
        <w:t>3</w:t>
      </w:r>
      <w:r>
        <w:rPr>
          <w:rFonts w:hint="eastAsia"/>
          <w:sz w:val="24"/>
        </w:rPr>
        <w:t>개월로 성능이 우수하다.</w:t>
      </w: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  <w:r>
        <w:rPr>
          <w:rFonts w:hint="eastAsia"/>
          <w:sz w:val="24"/>
        </w:rPr>
        <w:t xml:space="preserve">무인물류시스템을 도입한 용인 허브물류센터의 경우 완전 무인화를 통해 물류 비용이 전체비용의 </w:t>
      </w:r>
      <w:r>
        <w:rPr>
          <w:sz w:val="24"/>
        </w:rPr>
        <w:t>4%</w:t>
      </w:r>
      <w:r>
        <w:rPr>
          <w:rFonts w:hint="eastAsia"/>
          <w:sz w:val="24"/>
        </w:rPr>
        <w:t xml:space="preserve">에서 </w:t>
      </w:r>
      <w:r>
        <w:rPr>
          <w:sz w:val="24"/>
        </w:rPr>
        <w:t xml:space="preserve">2% </w:t>
      </w:r>
      <w:r>
        <w:rPr>
          <w:rFonts w:hint="eastAsia"/>
          <w:sz w:val="24"/>
        </w:rPr>
        <w:t>정도로</w:t>
      </w:r>
      <w:r>
        <w:rPr>
          <w:sz w:val="24"/>
        </w:rPr>
        <w:t xml:space="preserve"> </w:t>
      </w:r>
      <w:r>
        <w:rPr>
          <w:rFonts w:hint="eastAsia"/>
          <w:sz w:val="24"/>
        </w:rPr>
        <w:t>절감되어 큰 효과를 보았다.</w:t>
      </w: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</w:p>
    <w:p w:rsidR="007D1709" w:rsidRDefault="007D1709" w:rsidP="007D1709">
      <w:pPr>
        <w:pStyle w:val="a3"/>
        <w:ind w:leftChars="0" w:left="1600"/>
        <w:jc w:val="left"/>
        <w:rPr>
          <w:sz w:val="24"/>
        </w:rPr>
      </w:pPr>
      <w:r>
        <w:object w:dxaOrig="7439" w:dyaOrig="5940">
          <v:rect id="rectole0000000003" o:spid="_x0000_i1028" style="width:372pt;height:297pt" o:ole="" o:preferrelative="t" stroked="f">
            <v:imagedata r:id="rId14" o:title=""/>
          </v:rect>
          <o:OLEObject Type="Embed" ProgID="StaticMetafile" ShapeID="rectole0000000003" DrawAspect="Content" ObjectID="_1607955135" r:id="rId15"/>
        </w:object>
      </w:r>
    </w:p>
    <w:p w:rsidR="00FE0286" w:rsidRDefault="00FE0286" w:rsidP="00FE0286">
      <w:pPr>
        <w:jc w:val="left"/>
        <w:rPr>
          <w:sz w:val="24"/>
        </w:rPr>
      </w:pPr>
    </w:p>
    <w:p w:rsidR="00FE0286" w:rsidRPr="00FE0286" w:rsidRDefault="00FE0286" w:rsidP="00FE0286">
      <w:pPr>
        <w:pStyle w:val="a3"/>
        <w:numPr>
          <w:ilvl w:val="1"/>
          <w:numId w:val="4"/>
        </w:numPr>
        <w:ind w:leftChars="0"/>
        <w:jc w:val="left"/>
        <w:rPr>
          <w:b/>
          <w:sz w:val="24"/>
        </w:rPr>
      </w:pPr>
      <w:r w:rsidRPr="00FE0286">
        <w:rPr>
          <w:rFonts w:hint="eastAsia"/>
          <w:b/>
          <w:sz w:val="24"/>
        </w:rPr>
        <w:t>맞춤형 운송</w:t>
      </w:r>
    </w:p>
    <w:p w:rsidR="00FE0286" w:rsidRPr="00FE0286" w:rsidRDefault="00FE0286" w:rsidP="00FE0286">
      <w:pPr>
        <w:pStyle w:val="a3"/>
        <w:ind w:leftChars="0" w:left="1200"/>
        <w:jc w:val="left"/>
        <w:rPr>
          <w:sz w:val="24"/>
        </w:rPr>
      </w:pPr>
      <w:r>
        <w:rPr>
          <w:rFonts w:hint="eastAsia"/>
          <w:sz w:val="24"/>
        </w:rPr>
        <w:t xml:space="preserve">한국로봇산업진흥원 측은 </w:t>
      </w:r>
      <w:r>
        <w:rPr>
          <w:sz w:val="24"/>
        </w:rPr>
        <w:t>“</w:t>
      </w:r>
      <w:r>
        <w:rPr>
          <w:rFonts w:hint="eastAsia"/>
          <w:sz w:val="24"/>
        </w:rPr>
        <w:t>대량수송에서 맞춤형 운송으로 물류산업 트렌드가 변하고 있고,</w:t>
      </w:r>
      <w:r>
        <w:rPr>
          <w:sz w:val="24"/>
        </w:rPr>
        <w:t xml:space="preserve"> </w:t>
      </w:r>
      <w:r>
        <w:rPr>
          <w:rFonts w:hint="eastAsia"/>
          <w:sz w:val="24"/>
        </w:rPr>
        <w:t>제품 주기가 짧아지면서 제조과정에서도 다품종 소량 생산에 적합한 방식으로 변하고 있다.</w:t>
      </w:r>
      <w:r>
        <w:rPr>
          <w:sz w:val="24"/>
        </w:rPr>
        <w:t xml:space="preserve">” </w:t>
      </w:r>
      <w:r>
        <w:rPr>
          <w:rFonts w:hint="eastAsia"/>
          <w:sz w:val="24"/>
        </w:rPr>
        <w:t>며 이는 물류로봇의 큰 기회요인이라고 설명했다.</w:t>
      </w:r>
    </w:p>
    <w:p w:rsidR="007D1709" w:rsidRDefault="007D1709" w:rsidP="007D1709">
      <w:pPr>
        <w:jc w:val="left"/>
        <w:rPr>
          <w:sz w:val="24"/>
        </w:rPr>
      </w:pPr>
    </w:p>
    <w:p w:rsidR="00FE0286" w:rsidRDefault="007D1709" w:rsidP="00FE0286">
      <w:pPr>
        <w:pStyle w:val="a3"/>
        <w:numPr>
          <w:ilvl w:val="0"/>
          <w:numId w:val="4"/>
        </w:numPr>
        <w:ind w:leftChars="0"/>
        <w:jc w:val="left"/>
        <w:rPr>
          <w:b/>
          <w:sz w:val="32"/>
        </w:rPr>
      </w:pPr>
      <w:r w:rsidRPr="007D1709">
        <w:rPr>
          <w:rFonts w:hint="eastAsia"/>
          <w:b/>
          <w:sz w:val="32"/>
        </w:rPr>
        <w:lastRenderedPageBreak/>
        <w:t xml:space="preserve">물류로봇 산업의 </w:t>
      </w:r>
      <w:r w:rsidR="00FE0286">
        <w:rPr>
          <w:rFonts w:hint="eastAsia"/>
          <w:b/>
          <w:sz w:val="32"/>
        </w:rPr>
        <w:t>규모</w:t>
      </w:r>
    </w:p>
    <w:p w:rsidR="00FE0286" w:rsidRDefault="00FE0286" w:rsidP="00FE0286">
      <w:pPr>
        <w:pStyle w:val="a3"/>
        <w:numPr>
          <w:ilvl w:val="1"/>
          <w:numId w:val="4"/>
        </w:numPr>
        <w:ind w:leftChars="0"/>
        <w:jc w:val="left"/>
        <w:rPr>
          <w:b/>
          <w:sz w:val="24"/>
          <w:szCs w:val="24"/>
        </w:rPr>
      </w:pPr>
      <w:r w:rsidRPr="00FE0286">
        <w:rPr>
          <w:rFonts w:hint="eastAsia"/>
          <w:b/>
          <w:sz w:val="24"/>
          <w:szCs w:val="24"/>
        </w:rPr>
        <w:t>물류로봇의 시장동향과 수요환경</w:t>
      </w:r>
    </w:p>
    <w:p w:rsidR="00FE0286" w:rsidRDefault="00FE0286" w:rsidP="00FE0286">
      <w:pPr>
        <w:pStyle w:val="a3"/>
        <w:ind w:leftChars="0" w:left="1200"/>
        <w:jc w:val="left"/>
        <w:rPr>
          <w:b/>
          <w:sz w:val="24"/>
          <w:szCs w:val="24"/>
        </w:rPr>
      </w:pPr>
    </w:p>
    <w:p w:rsidR="00FE0286" w:rsidRDefault="00FE0286" w:rsidP="00FE0286">
      <w:pPr>
        <w:pStyle w:val="a3"/>
        <w:ind w:leftChars="0" w:left="1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한국로봇산업협회의 조사에 따르면 물류로봇의 세계시장 규모는 이렇다.</w:t>
      </w:r>
    </w:p>
    <w:p w:rsidR="00FE0286" w:rsidRDefault="00FE0286" w:rsidP="00FE0286">
      <w:pPr>
        <w:pStyle w:val="a3"/>
        <w:ind w:leftChars="0" w:left="1200"/>
        <w:jc w:val="left"/>
        <w:rPr>
          <w:sz w:val="24"/>
          <w:szCs w:val="24"/>
        </w:rPr>
      </w:pPr>
    </w:p>
    <w:p w:rsidR="00FE0286" w:rsidRDefault="00FE0286" w:rsidP="00FE0286">
      <w:pPr>
        <w:pStyle w:val="a3"/>
        <w:ind w:leftChars="0" w:left="1200"/>
        <w:jc w:val="left"/>
      </w:pPr>
      <w:r>
        <w:object w:dxaOrig="8010" w:dyaOrig="5595">
          <v:rect id="rectole0000000004" o:spid="_x0000_i1029" style="width:399.75pt;height:279.75pt" o:ole="" o:preferrelative="t" stroked="f">
            <v:imagedata r:id="rId16" o:title=""/>
          </v:rect>
          <o:OLEObject Type="Embed" ProgID="StaticDib" ShapeID="rectole0000000004" DrawAspect="Content" ObjectID="_1607955136" r:id="rId17"/>
        </w:object>
      </w:r>
    </w:p>
    <w:p w:rsidR="00FE0286" w:rsidRPr="00FE0286" w:rsidRDefault="00FE0286" w:rsidP="00FE0286">
      <w:pPr>
        <w:pStyle w:val="a3"/>
        <w:ind w:leftChars="0" w:left="1200"/>
        <w:jc w:val="left"/>
        <w:rPr>
          <w:sz w:val="24"/>
          <w:szCs w:val="24"/>
        </w:rPr>
      </w:pPr>
      <w:r w:rsidRPr="00FE0286">
        <w:rPr>
          <w:rFonts w:hint="eastAsia"/>
          <w:sz w:val="24"/>
          <w:szCs w:val="24"/>
        </w:rPr>
        <w:t>또한,</w:t>
      </w:r>
      <w:r w:rsidRPr="00FE0286"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한국로봇산업진흥원의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물류로봇 시장동향과 수요환경</w:t>
      </w:r>
      <w:r>
        <w:rPr>
          <w:sz w:val="24"/>
          <w:szCs w:val="24"/>
        </w:rPr>
        <w:t xml:space="preserve">’ </w:t>
      </w:r>
      <w:r>
        <w:rPr>
          <w:rFonts w:hint="eastAsia"/>
          <w:sz w:val="24"/>
          <w:szCs w:val="24"/>
        </w:rPr>
        <w:t xml:space="preserve">보고서에 따르면 </w:t>
      </w:r>
      <w:r>
        <w:rPr>
          <w:sz w:val="24"/>
          <w:szCs w:val="24"/>
        </w:rPr>
        <w:t>2016</w:t>
      </w:r>
      <w:r>
        <w:rPr>
          <w:rFonts w:hint="eastAsia"/>
          <w:sz w:val="24"/>
          <w:szCs w:val="24"/>
        </w:rPr>
        <w:t xml:space="preserve">년도 전세계 물류로봇 판매량은 전년 대비 </w:t>
      </w:r>
      <w:r>
        <w:rPr>
          <w:sz w:val="24"/>
          <w:szCs w:val="24"/>
        </w:rPr>
        <w:t xml:space="preserve">34% </w:t>
      </w:r>
      <w:r>
        <w:rPr>
          <w:rFonts w:hint="eastAsia"/>
          <w:sz w:val="24"/>
          <w:szCs w:val="24"/>
        </w:rPr>
        <w:t xml:space="preserve">증가한 </w:t>
      </w:r>
      <w:r>
        <w:rPr>
          <w:sz w:val="24"/>
          <w:szCs w:val="24"/>
        </w:rPr>
        <w:t>25,444</w:t>
      </w:r>
      <w:r>
        <w:rPr>
          <w:rFonts w:hint="eastAsia"/>
          <w:sz w:val="24"/>
          <w:szCs w:val="24"/>
        </w:rPr>
        <w:t xml:space="preserve">대를 기록했고 </w:t>
      </w:r>
      <w:r>
        <w:rPr>
          <w:sz w:val="24"/>
          <w:szCs w:val="24"/>
        </w:rPr>
        <w:t>2017</w:t>
      </w:r>
      <w:r>
        <w:rPr>
          <w:rFonts w:hint="eastAsia"/>
          <w:sz w:val="24"/>
          <w:szCs w:val="24"/>
        </w:rPr>
        <w:t xml:space="preserve">년도 판매량은 전년대비 </w:t>
      </w:r>
      <w:r>
        <w:rPr>
          <w:sz w:val="24"/>
          <w:szCs w:val="24"/>
        </w:rPr>
        <w:t>46</w:t>
      </w:r>
      <w:r>
        <w:rPr>
          <w:rFonts w:hint="eastAsia"/>
          <w:sz w:val="24"/>
          <w:szCs w:val="24"/>
        </w:rPr>
        <w:t xml:space="preserve">%나 증가한 </w:t>
      </w:r>
      <w:r>
        <w:rPr>
          <w:sz w:val="24"/>
          <w:szCs w:val="24"/>
        </w:rPr>
        <w:t>37,025</w:t>
      </w:r>
      <w:r>
        <w:rPr>
          <w:rFonts w:hint="eastAsia"/>
          <w:sz w:val="24"/>
          <w:szCs w:val="24"/>
        </w:rPr>
        <w:t>대로 집계되었다</w:t>
      </w:r>
      <w:r>
        <w:rPr>
          <w:sz w:val="24"/>
          <w:szCs w:val="24"/>
        </w:rPr>
        <w:t>.</w:t>
      </w:r>
      <w:r w:rsidRPr="00FE0286">
        <w:rPr>
          <w:rFonts w:hint="eastAsia"/>
          <w:sz w:val="24"/>
          <w:szCs w:val="24"/>
        </w:rPr>
        <w:t xml:space="preserve"> 최근 </w:t>
      </w:r>
      <w:r w:rsidRPr="00FE0286">
        <w:rPr>
          <w:sz w:val="24"/>
          <w:szCs w:val="24"/>
        </w:rPr>
        <w:t>3</w:t>
      </w:r>
      <w:r w:rsidRPr="00FE0286">
        <w:rPr>
          <w:rFonts w:hint="eastAsia"/>
          <w:sz w:val="24"/>
          <w:szCs w:val="24"/>
        </w:rPr>
        <w:t xml:space="preserve">년간 물류로봇의 판매량 성장세는 연 평균 </w:t>
      </w:r>
      <w:r w:rsidRPr="00FE0286">
        <w:rPr>
          <w:sz w:val="24"/>
          <w:szCs w:val="24"/>
        </w:rPr>
        <w:t>36%</w:t>
      </w:r>
      <w:r w:rsidRPr="00FE0286">
        <w:rPr>
          <w:rFonts w:hint="eastAsia"/>
          <w:sz w:val="24"/>
          <w:szCs w:val="24"/>
        </w:rPr>
        <w:t>에 이른다.</w:t>
      </w:r>
    </w:p>
    <w:p w:rsidR="00FE0286" w:rsidRPr="00FE0286" w:rsidRDefault="00FE0286" w:rsidP="00FE0286">
      <w:pPr>
        <w:pStyle w:val="a3"/>
        <w:ind w:leftChars="0" w:left="1200"/>
        <w:jc w:val="left"/>
        <w:rPr>
          <w:sz w:val="24"/>
          <w:szCs w:val="24"/>
        </w:rPr>
      </w:pPr>
    </w:p>
    <w:p w:rsidR="00FE0286" w:rsidRDefault="00FE0286" w:rsidP="00FE0286">
      <w:pPr>
        <w:pStyle w:val="a3"/>
        <w:ind w:leftChars="0" w:left="1200"/>
        <w:jc w:val="left"/>
      </w:pPr>
      <w:r>
        <w:object w:dxaOrig="3149" w:dyaOrig="2099">
          <v:rect id="rectole0000000005" o:spid="_x0000_i1030" style="width:157.5pt;height:105pt" o:ole="" o:preferrelative="t" stroked="f">
            <v:imagedata r:id="rId18" o:title=""/>
          </v:rect>
          <o:OLEObject Type="Embed" ProgID="StaticMetafile" ShapeID="rectole0000000005" DrawAspect="Content" ObjectID="_1607955137" r:id="rId19"/>
        </w:object>
      </w:r>
    </w:p>
    <w:p w:rsidR="00FE0286" w:rsidRDefault="00FE0286" w:rsidP="00FE0286">
      <w:pPr>
        <w:pStyle w:val="a3"/>
        <w:ind w:leftChars="0" w:left="1200"/>
        <w:jc w:val="left"/>
      </w:pPr>
    </w:p>
    <w:p w:rsidR="00FE0286" w:rsidRDefault="00FE0286" w:rsidP="00FE0286">
      <w:pPr>
        <w:pStyle w:val="a3"/>
        <w:ind w:leftChars="0" w:left="1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015</w:t>
      </w:r>
      <w:r>
        <w:rPr>
          <w:rFonts w:hint="eastAsia"/>
          <w:sz w:val="24"/>
          <w:szCs w:val="24"/>
        </w:rPr>
        <w:t>년 기준 아시아 태평양(</w:t>
      </w:r>
      <w:r>
        <w:rPr>
          <w:sz w:val="24"/>
          <w:szCs w:val="24"/>
        </w:rPr>
        <w:t xml:space="preserve">40.5%), </w:t>
      </w:r>
      <w:r>
        <w:rPr>
          <w:rFonts w:hint="eastAsia"/>
          <w:sz w:val="24"/>
          <w:szCs w:val="24"/>
        </w:rPr>
        <w:t>유럽(</w:t>
      </w:r>
      <w:r>
        <w:rPr>
          <w:sz w:val="24"/>
          <w:szCs w:val="24"/>
        </w:rPr>
        <w:t xml:space="preserve">32.2%), </w:t>
      </w:r>
      <w:r>
        <w:rPr>
          <w:rFonts w:hint="eastAsia"/>
          <w:sz w:val="24"/>
          <w:szCs w:val="24"/>
        </w:rPr>
        <w:t>북미(</w:t>
      </w:r>
      <w:r>
        <w:rPr>
          <w:sz w:val="24"/>
          <w:szCs w:val="24"/>
        </w:rPr>
        <w:t xml:space="preserve">24.7%) </w:t>
      </w:r>
      <w:r>
        <w:rPr>
          <w:rFonts w:hint="eastAsia"/>
          <w:sz w:val="24"/>
          <w:szCs w:val="24"/>
        </w:rPr>
        <w:t>순으로 시장 규모를 형성하고 있으며 전세계적으로 고른 성장세가 예상되나 물류로봇의 생산지 비중은 북미(81.1%),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아시아 태평양,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유럽 순으로 북미 편중 현상이 심함.</w:t>
      </w:r>
    </w:p>
    <w:p w:rsidR="00FE0286" w:rsidRDefault="00FE0286" w:rsidP="00FE0286">
      <w:pPr>
        <w:pStyle w:val="a3"/>
        <w:ind w:leftChars="0" w:left="1200"/>
        <w:jc w:val="left"/>
        <w:rPr>
          <w:sz w:val="24"/>
          <w:szCs w:val="24"/>
        </w:rPr>
      </w:pPr>
    </w:p>
    <w:p w:rsidR="00FE0286" w:rsidRDefault="00FE0286" w:rsidP="00FE0286">
      <w:pPr>
        <w:pStyle w:val="a3"/>
        <w:ind w:leftChars="0" w:left="12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온라인 쇼핑의 급증에 따라 비제조환경 물류로봇의 비중이 커지고 있으며 </w:t>
      </w:r>
      <w:r>
        <w:rPr>
          <w:sz w:val="24"/>
          <w:szCs w:val="24"/>
        </w:rPr>
        <w:t>2019</w:t>
      </w:r>
      <w:r>
        <w:rPr>
          <w:rFonts w:hint="eastAsia"/>
          <w:sz w:val="24"/>
          <w:szCs w:val="24"/>
        </w:rPr>
        <w:t xml:space="preserve">년에는 약 </w:t>
      </w:r>
      <w:r>
        <w:rPr>
          <w:sz w:val="24"/>
          <w:szCs w:val="24"/>
        </w:rPr>
        <w:t xml:space="preserve">10%, 90% </w:t>
      </w:r>
      <w:r>
        <w:rPr>
          <w:rFonts w:hint="eastAsia"/>
          <w:sz w:val="24"/>
          <w:szCs w:val="24"/>
        </w:rPr>
        <w:t>정도로 비제조환경 물류로봇의 비중이 지속적으로 증가할 것으로 예상된다.</w:t>
      </w:r>
    </w:p>
    <w:p w:rsidR="00FE0286" w:rsidRDefault="00FE0286" w:rsidP="00FE0286">
      <w:pPr>
        <w:pStyle w:val="a3"/>
        <w:ind w:leftChars="0" w:left="1200"/>
        <w:jc w:val="left"/>
        <w:rPr>
          <w:sz w:val="24"/>
          <w:szCs w:val="24"/>
        </w:rPr>
      </w:pPr>
    </w:p>
    <w:p w:rsidR="00FE0286" w:rsidRDefault="00FE0286" w:rsidP="00FE0286">
      <w:pPr>
        <w:pStyle w:val="a3"/>
        <w:ind w:leftChars="0" w:left="1200"/>
        <w:jc w:val="left"/>
      </w:pPr>
      <w:r>
        <w:object w:dxaOrig="5999" w:dyaOrig="3404">
          <v:rect id="rectole0000000006" o:spid="_x0000_i1031" style="width:300pt;height:170.25pt" o:ole="" o:preferrelative="t" stroked="f">
            <v:imagedata r:id="rId20" o:title=""/>
          </v:rect>
          <o:OLEObject Type="Embed" ProgID="StaticMetafile" ShapeID="rectole0000000006" DrawAspect="Content" ObjectID="_1607955138" r:id="rId21"/>
        </w:object>
      </w:r>
    </w:p>
    <w:p w:rsidR="00CB0C44" w:rsidRDefault="00CB0C44" w:rsidP="00CB0C44">
      <w:pPr>
        <w:jc w:val="left"/>
      </w:pPr>
    </w:p>
    <w:p w:rsidR="00CB0C44" w:rsidRDefault="00CB0C44" w:rsidP="00CB0C44">
      <w:pPr>
        <w:jc w:val="left"/>
      </w:pPr>
    </w:p>
    <w:p w:rsidR="00CB0C44" w:rsidRDefault="00CB0C44" w:rsidP="00CB0C44">
      <w:pPr>
        <w:jc w:val="left"/>
      </w:pPr>
    </w:p>
    <w:p w:rsidR="00CB0C44" w:rsidRDefault="00CB0C44" w:rsidP="00CB0C44">
      <w:pPr>
        <w:jc w:val="left"/>
      </w:pPr>
    </w:p>
    <w:p w:rsidR="00CB0C44" w:rsidRDefault="00CB0C44" w:rsidP="00CB0C44">
      <w:pPr>
        <w:jc w:val="left"/>
      </w:pPr>
    </w:p>
    <w:p w:rsidR="00CB0C44" w:rsidRDefault="00CB0C44" w:rsidP="00CB0C44">
      <w:pPr>
        <w:pStyle w:val="a3"/>
        <w:numPr>
          <w:ilvl w:val="0"/>
          <w:numId w:val="4"/>
        </w:numPr>
        <w:ind w:leftChars="0"/>
        <w:jc w:val="left"/>
        <w:rPr>
          <w:b/>
          <w:sz w:val="32"/>
          <w:szCs w:val="24"/>
        </w:rPr>
      </w:pPr>
      <w:r w:rsidRPr="00CB0C44">
        <w:rPr>
          <w:rFonts w:hint="eastAsia"/>
          <w:b/>
          <w:sz w:val="32"/>
          <w:szCs w:val="24"/>
        </w:rPr>
        <w:lastRenderedPageBreak/>
        <w:t>주요 물류로봇 업체</w:t>
      </w:r>
    </w:p>
    <w:p w:rsidR="00CB0C44" w:rsidRDefault="00CB0C44" w:rsidP="00CB0C44">
      <w:pPr>
        <w:pStyle w:val="a3"/>
        <w:numPr>
          <w:ilvl w:val="1"/>
          <w:numId w:val="4"/>
        </w:numPr>
        <w:ind w:leftChars="0"/>
        <w:jc w:val="left"/>
        <w:rPr>
          <w:b/>
          <w:sz w:val="24"/>
          <w:szCs w:val="24"/>
        </w:rPr>
      </w:pPr>
      <w:r w:rsidRPr="00CB0C44">
        <w:rPr>
          <w:rFonts w:hint="eastAsia"/>
          <w:b/>
          <w:sz w:val="24"/>
          <w:szCs w:val="24"/>
        </w:rPr>
        <w:t>국내</w:t>
      </w:r>
    </w:p>
    <w:p w:rsidR="007922FE" w:rsidRDefault="007922FE" w:rsidP="007922FE">
      <w:pPr>
        <w:pStyle w:val="a3"/>
        <w:numPr>
          <w:ilvl w:val="2"/>
          <w:numId w:val="4"/>
        </w:numPr>
        <w:ind w:leftChars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현대글로비스</w:t>
      </w:r>
    </w:p>
    <w:p w:rsidR="007922FE" w:rsidRPr="00CB0C44" w:rsidRDefault="007922FE" w:rsidP="007922FE">
      <w:pPr>
        <w:pStyle w:val="a3"/>
        <w:ind w:leftChars="0" w:left="1600"/>
        <w:jc w:val="left"/>
        <w:rPr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 </w:t>
      </w:r>
      <w:r w:rsidRPr="00CB0C44">
        <w:rPr>
          <w:rFonts w:hint="eastAsia"/>
          <w:sz w:val="24"/>
          <w:szCs w:val="24"/>
        </w:rPr>
        <w:t xml:space="preserve">글로벌 </w:t>
      </w:r>
      <w:r w:rsidRPr="00CB0C44">
        <w:rPr>
          <w:sz w:val="24"/>
          <w:szCs w:val="24"/>
        </w:rPr>
        <w:t xml:space="preserve">SCM </w:t>
      </w:r>
      <w:r w:rsidRPr="00CB0C44">
        <w:rPr>
          <w:rFonts w:hint="eastAsia"/>
          <w:sz w:val="24"/>
          <w:szCs w:val="24"/>
        </w:rPr>
        <w:t xml:space="preserve">전문기업 현대글로비스는 자동차 반조립 부품 물류기지인 </w:t>
      </w:r>
      <w:r w:rsidRPr="00CB0C44">
        <w:rPr>
          <w:sz w:val="24"/>
          <w:szCs w:val="24"/>
        </w:rPr>
        <w:t>KD</w:t>
      </w:r>
      <w:r w:rsidRPr="00CB0C44">
        <w:rPr>
          <w:rFonts w:hint="eastAsia"/>
          <w:sz w:val="24"/>
          <w:szCs w:val="24"/>
        </w:rPr>
        <w:t>센터에 포장 관련 자동화 로봇 개발과를 구축했다.</w:t>
      </w:r>
    </w:p>
    <w:p w:rsidR="007922FE" w:rsidRDefault="007922FE" w:rsidP="007922FE">
      <w:pPr>
        <w:pStyle w:val="a3"/>
        <w:ind w:leftChars="0" w:left="1600"/>
        <w:jc w:val="left"/>
        <w:rPr>
          <w:b/>
          <w:sz w:val="24"/>
          <w:szCs w:val="24"/>
        </w:rPr>
      </w:pPr>
    </w:p>
    <w:p w:rsidR="007922FE" w:rsidRDefault="007922FE" w:rsidP="007922FE">
      <w:pPr>
        <w:pStyle w:val="a3"/>
        <w:ind w:leftChars="0" w:left="16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현대글로비스가 도입한 자동화 설비는 충남 아산과 울산에 위치한 </w:t>
      </w:r>
      <w:r>
        <w:rPr>
          <w:sz w:val="24"/>
          <w:szCs w:val="24"/>
        </w:rPr>
        <w:t>KD</w:t>
      </w:r>
      <w:r>
        <w:rPr>
          <w:rFonts w:hint="eastAsia"/>
          <w:sz w:val="24"/>
          <w:szCs w:val="24"/>
        </w:rPr>
        <w:t>센터 내에 각각 하드웨어 포장 로봇,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포장 박스 제함기 등으로 기존 수작업으로 진행하던 일부 작업라인을 자동화 기기로 전환해 생산성을 높였다.</w:t>
      </w:r>
    </w:p>
    <w:p w:rsidR="007922FE" w:rsidRDefault="007922FE" w:rsidP="007922FE">
      <w:pPr>
        <w:pStyle w:val="a3"/>
        <w:ind w:leftChars="0" w:left="1600"/>
        <w:jc w:val="left"/>
      </w:pPr>
    </w:p>
    <w:p w:rsidR="007922FE" w:rsidRPr="00CB0C44" w:rsidRDefault="007922FE" w:rsidP="007922FE">
      <w:pPr>
        <w:pStyle w:val="a3"/>
        <w:ind w:leftChars="0" w:left="1600"/>
        <w:jc w:val="left"/>
      </w:pPr>
      <w:r>
        <w:object w:dxaOrig="8310" w:dyaOrig="4844">
          <v:rect id="rectole0000000007" o:spid="_x0000_i1032" style="width:393.75pt;height:213.75pt" o:ole="" o:preferrelative="t" stroked="f">
            <v:imagedata r:id="rId22" o:title=""/>
          </v:rect>
          <o:OLEObject Type="Embed" ProgID="StaticMetafile" ShapeID="rectole0000000007" DrawAspect="Content" ObjectID="_1607955139" r:id="rId23"/>
        </w:object>
      </w:r>
    </w:p>
    <w:p w:rsidR="007922FE" w:rsidRDefault="007922FE" w:rsidP="007922FE">
      <w:pPr>
        <w:pStyle w:val="a3"/>
        <w:ind w:leftChars="0" w:left="1600"/>
        <w:jc w:val="left"/>
        <w:rPr>
          <w:b/>
          <w:sz w:val="24"/>
          <w:szCs w:val="24"/>
        </w:rPr>
      </w:pPr>
    </w:p>
    <w:p w:rsidR="007922FE" w:rsidRDefault="007922FE" w:rsidP="007922FE">
      <w:pPr>
        <w:pStyle w:val="a3"/>
        <w:numPr>
          <w:ilvl w:val="2"/>
          <w:numId w:val="4"/>
        </w:numPr>
        <w:ind w:leftChars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고카트</w:t>
      </w:r>
    </w:p>
    <w:p w:rsidR="007922FE" w:rsidRPr="007922FE" w:rsidRDefault="007922FE" w:rsidP="007922FE">
      <w:pPr>
        <w:pStyle w:val="a3"/>
        <w:ind w:leftChars="0" w:left="1600"/>
        <w:jc w:val="left"/>
        <w:rPr>
          <w:sz w:val="24"/>
          <w:szCs w:val="24"/>
        </w:rPr>
      </w:pPr>
      <w:r w:rsidRPr="007922FE">
        <w:rPr>
          <w:rFonts w:hint="eastAsia"/>
          <w:sz w:val="24"/>
          <w:szCs w:val="24"/>
        </w:rPr>
        <w:t>유진로봇은 병원의 광역 환경에 적용가능한 물류 로봇시스템을 개발했다. 고카트는 스테레오 카메라,</w:t>
      </w:r>
      <w:r w:rsidRPr="007922FE">
        <w:rPr>
          <w:sz w:val="24"/>
          <w:szCs w:val="24"/>
        </w:rPr>
        <w:t xml:space="preserve"> 3</w:t>
      </w:r>
      <w:r w:rsidRPr="007922FE">
        <w:rPr>
          <w:rFonts w:hint="eastAsia"/>
          <w:sz w:val="24"/>
          <w:szCs w:val="24"/>
        </w:rPr>
        <w:t>d 센서,</w:t>
      </w:r>
      <w:r w:rsidRPr="007922FE">
        <w:rPr>
          <w:sz w:val="24"/>
          <w:szCs w:val="24"/>
        </w:rPr>
        <w:t xml:space="preserve"> </w:t>
      </w:r>
      <w:r w:rsidRPr="007922FE">
        <w:rPr>
          <w:rFonts w:hint="eastAsia"/>
          <w:sz w:val="24"/>
          <w:szCs w:val="24"/>
        </w:rPr>
        <w:t>라이더 센서,</w:t>
      </w:r>
      <w:r w:rsidRPr="007922FE">
        <w:rPr>
          <w:sz w:val="24"/>
          <w:szCs w:val="24"/>
        </w:rPr>
        <w:t xml:space="preserve"> </w:t>
      </w:r>
      <w:r w:rsidRPr="007922FE">
        <w:rPr>
          <w:rFonts w:hint="eastAsia"/>
          <w:sz w:val="24"/>
          <w:szCs w:val="24"/>
        </w:rPr>
        <w:t>초음파 센서 등을 통해 고성능 자율주행과 장애물 인식,</w:t>
      </w:r>
      <w:r w:rsidRPr="007922FE">
        <w:rPr>
          <w:sz w:val="24"/>
          <w:szCs w:val="24"/>
        </w:rPr>
        <w:t xml:space="preserve"> </w:t>
      </w:r>
      <w:r w:rsidRPr="007922FE">
        <w:rPr>
          <w:rFonts w:hint="eastAsia"/>
          <w:sz w:val="24"/>
          <w:szCs w:val="24"/>
        </w:rPr>
        <w:t>정확한 공간 분석으로 목적지까지 정확하게 배달을 수행한다.</w:t>
      </w:r>
    </w:p>
    <w:p w:rsidR="007922FE" w:rsidRDefault="007922FE" w:rsidP="007922FE">
      <w:pPr>
        <w:pStyle w:val="a3"/>
        <w:ind w:leftChars="0" w:left="1600"/>
        <w:jc w:val="left"/>
        <w:rPr>
          <w:sz w:val="24"/>
          <w:szCs w:val="24"/>
        </w:rPr>
      </w:pPr>
      <w:r w:rsidRPr="007922FE">
        <w:rPr>
          <w:rFonts w:hint="eastAsia"/>
          <w:sz w:val="24"/>
          <w:szCs w:val="24"/>
        </w:rPr>
        <w:lastRenderedPageBreak/>
        <w:t>기존로봇들이 대부분 사용하는 레이저와 달리 카메라 기반의 주행기술을 채택하여 가격경쟁력이 높고 동적인 환경에 적합하다. 또한,</w:t>
      </w:r>
      <w:r w:rsidRPr="007922FE">
        <w:rPr>
          <w:sz w:val="24"/>
          <w:szCs w:val="24"/>
        </w:rPr>
        <w:t xml:space="preserve"> </w:t>
      </w:r>
      <w:r w:rsidRPr="007922FE">
        <w:rPr>
          <w:rFonts w:hint="eastAsia"/>
          <w:sz w:val="24"/>
          <w:szCs w:val="24"/>
        </w:rPr>
        <w:t>엘리베이터 통신 서버와 로봇 서버를 연동해 엘리베이터도 이용할 수 있도록 했다.</w:t>
      </w:r>
    </w:p>
    <w:p w:rsidR="007922FE" w:rsidRDefault="007922FE" w:rsidP="007922FE">
      <w:pPr>
        <w:pStyle w:val="a3"/>
        <w:ind w:leftChars="0" w:left="1600"/>
        <w:jc w:val="left"/>
        <w:rPr>
          <w:sz w:val="24"/>
          <w:szCs w:val="24"/>
        </w:rPr>
      </w:pPr>
    </w:p>
    <w:p w:rsidR="007922FE" w:rsidRPr="007922FE" w:rsidRDefault="00876582" w:rsidP="007922FE">
      <w:pPr>
        <w:pStyle w:val="a3"/>
        <w:ind w:leftChars="0" w:left="1600"/>
        <w:jc w:val="left"/>
        <w:rPr>
          <w:sz w:val="24"/>
          <w:szCs w:val="24"/>
        </w:rPr>
      </w:pPr>
      <w:r>
        <w:object w:dxaOrig="8310" w:dyaOrig="6240">
          <v:rect id="rectole0000000008" o:spid="_x0000_i1033" style="width:313.5pt;height:195pt" o:ole="" o:preferrelative="t" stroked="f">
            <v:imagedata r:id="rId24" o:title=""/>
          </v:rect>
          <o:OLEObject Type="Embed" ProgID="StaticMetafile" ShapeID="rectole0000000008" DrawAspect="Content" ObjectID="_1607955140" r:id="rId25"/>
        </w:object>
      </w:r>
    </w:p>
    <w:p w:rsidR="007922FE" w:rsidRPr="00CB0C44" w:rsidRDefault="00876582" w:rsidP="007922FE">
      <w:pPr>
        <w:jc w:val="left"/>
        <w:rPr>
          <w:b/>
          <w:sz w:val="32"/>
          <w:szCs w:val="24"/>
        </w:rPr>
      </w:pPr>
      <w:r>
        <w:object w:dxaOrig="8310" w:dyaOrig="6930">
          <v:rect id="rectole0000000009" o:spid="_x0000_i1034" style="width:414.75pt;height:346.5pt" o:ole="" o:preferrelative="t" stroked="f">
            <v:imagedata r:id="rId26" o:title=""/>
          </v:rect>
          <o:OLEObject Type="Embed" ProgID="StaticMetafile" ShapeID="rectole0000000009" DrawAspect="Content" ObjectID="_1607955141" r:id="rId27"/>
        </w:object>
      </w:r>
    </w:p>
    <w:p w:rsidR="007922FE" w:rsidRDefault="007922FE" w:rsidP="007922FE">
      <w:pPr>
        <w:pStyle w:val="a3"/>
        <w:ind w:leftChars="0" w:left="1200"/>
        <w:jc w:val="left"/>
        <w:rPr>
          <w:b/>
          <w:sz w:val="24"/>
          <w:szCs w:val="24"/>
        </w:rPr>
      </w:pPr>
    </w:p>
    <w:p w:rsidR="007922FE" w:rsidRDefault="007922FE" w:rsidP="007922FE">
      <w:pPr>
        <w:pStyle w:val="a3"/>
        <w:numPr>
          <w:ilvl w:val="1"/>
          <w:numId w:val="4"/>
        </w:numPr>
        <w:ind w:leftChars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국외</w:t>
      </w:r>
    </w:p>
    <w:p w:rsidR="007922FE" w:rsidRDefault="007922FE" w:rsidP="007922FE">
      <w:pPr>
        <w:pStyle w:val="a3"/>
        <w:numPr>
          <w:ilvl w:val="2"/>
          <w:numId w:val="4"/>
        </w:numPr>
        <w:ind w:leftChars="0"/>
        <w:jc w:val="left"/>
        <w:rPr>
          <w:sz w:val="24"/>
          <w:szCs w:val="24"/>
        </w:rPr>
      </w:pPr>
      <w:r w:rsidRPr="007922FE">
        <w:rPr>
          <w:rFonts w:hint="eastAsia"/>
          <w:sz w:val="24"/>
          <w:szCs w:val="24"/>
        </w:rPr>
        <w:t xml:space="preserve">아마존의 물류창고 로봇 </w:t>
      </w:r>
      <w:r w:rsidRPr="007922FE">
        <w:rPr>
          <w:sz w:val="24"/>
          <w:szCs w:val="24"/>
        </w:rPr>
        <w:t xml:space="preserve">KIVA – </w:t>
      </w:r>
      <w:r w:rsidRPr="007922FE">
        <w:rPr>
          <w:rFonts w:hint="eastAsia"/>
          <w:sz w:val="24"/>
          <w:szCs w:val="24"/>
        </w:rPr>
        <w:t>운반</w:t>
      </w:r>
    </w:p>
    <w:p w:rsidR="007922FE" w:rsidRDefault="007922FE" w:rsidP="007922FE">
      <w:pPr>
        <w:pStyle w:val="a3"/>
        <w:ind w:leftChars="0" w:left="16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아마존의 물류창고에 도입된 </w:t>
      </w:r>
      <w:r>
        <w:rPr>
          <w:sz w:val="24"/>
          <w:szCs w:val="24"/>
        </w:rPr>
        <w:t xml:space="preserve">Kiva </w:t>
      </w:r>
      <w:r>
        <w:rPr>
          <w:rFonts w:hint="eastAsia"/>
          <w:sz w:val="24"/>
          <w:szCs w:val="24"/>
        </w:rPr>
        <w:t xml:space="preserve">라는 로봇으로 믹 마운츠가 </w:t>
      </w:r>
      <w:r>
        <w:rPr>
          <w:sz w:val="24"/>
          <w:szCs w:val="24"/>
        </w:rPr>
        <w:t>2003</w:t>
      </w:r>
      <w:r>
        <w:rPr>
          <w:rFonts w:hint="eastAsia"/>
          <w:sz w:val="24"/>
          <w:szCs w:val="24"/>
        </w:rPr>
        <w:t xml:space="preserve">년에 설립한 </w:t>
      </w:r>
      <w:r>
        <w:rPr>
          <w:sz w:val="24"/>
          <w:szCs w:val="24"/>
        </w:rPr>
        <w:t>kiva system</w:t>
      </w:r>
      <w:r>
        <w:rPr>
          <w:rFonts w:hint="eastAsia"/>
          <w:sz w:val="24"/>
          <w:szCs w:val="24"/>
        </w:rPr>
        <w:t>이라는 회사에서 개발했으며 넓은 면적의 물류창고에서 사람이 직접 물건을 찾아 다니는 시간과 비용을 크게 감소시켜 물류업계의 혁신을 일으켰다.</w:t>
      </w:r>
    </w:p>
    <w:p w:rsidR="007922FE" w:rsidRDefault="007922FE" w:rsidP="007922FE">
      <w:pPr>
        <w:pStyle w:val="a3"/>
        <w:ind w:leftChars="0" w:left="1600"/>
        <w:jc w:val="left"/>
        <w:rPr>
          <w:sz w:val="24"/>
          <w:szCs w:val="24"/>
        </w:rPr>
      </w:pPr>
    </w:p>
    <w:p w:rsidR="007922FE" w:rsidRDefault="007922FE" w:rsidP="007922FE">
      <w:pPr>
        <w:pStyle w:val="a3"/>
        <w:ind w:leftChars="0" w:left="1600"/>
        <w:jc w:val="left"/>
        <w:rPr>
          <w:sz w:val="24"/>
          <w:szCs w:val="24"/>
        </w:rPr>
      </w:pPr>
    </w:p>
    <w:p w:rsidR="007922FE" w:rsidRDefault="007922FE" w:rsidP="007922FE">
      <w:pPr>
        <w:pStyle w:val="a3"/>
        <w:ind w:leftChars="0" w:left="1600"/>
        <w:jc w:val="left"/>
        <w:rPr>
          <w:sz w:val="24"/>
          <w:szCs w:val="24"/>
        </w:rPr>
      </w:pPr>
      <w:r>
        <w:object w:dxaOrig="8310" w:dyaOrig="5534">
          <v:rect id="rectole0000000010" o:spid="_x0000_i1035" style="width:414.75pt;height:276.75pt" o:ole="" o:preferrelative="t" stroked="f">
            <v:imagedata r:id="rId28" o:title=""/>
          </v:rect>
          <o:OLEObject Type="Embed" ProgID="StaticMetafile" ShapeID="rectole0000000010" DrawAspect="Content" ObjectID="_1607955142" r:id="rId29"/>
        </w:object>
      </w:r>
    </w:p>
    <w:p w:rsidR="007922FE" w:rsidRDefault="007922FE" w:rsidP="007922FE">
      <w:pPr>
        <w:pStyle w:val="a3"/>
        <w:numPr>
          <w:ilvl w:val="2"/>
          <w:numId w:val="4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아마존의 프라임 에어 </w:t>
      </w:r>
      <w:r>
        <w:rPr>
          <w:sz w:val="24"/>
          <w:szCs w:val="24"/>
        </w:rPr>
        <w:t xml:space="preserve">– </w:t>
      </w:r>
      <w:r>
        <w:rPr>
          <w:rFonts w:hint="eastAsia"/>
          <w:sz w:val="24"/>
          <w:szCs w:val="24"/>
        </w:rPr>
        <w:t>배송</w:t>
      </w:r>
    </w:p>
    <w:p w:rsidR="007C248B" w:rsidRDefault="007C248B" w:rsidP="007C248B">
      <w:pPr>
        <w:pStyle w:val="a3"/>
        <w:ind w:leftChars="0" w:left="1600"/>
        <w:jc w:val="left"/>
      </w:pPr>
      <w:r>
        <w:rPr>
          <w:sz w:val="24"/>
          <w:szCs w:val="24"/>
        </w:rPr>
        <w:t xml:space="preserve"> </w:t>
      </w:r>
    </w:p>
    <w:p w:rsidR="007C248B" w:rsidRDefault="007C248B" w:rsidP="007C248B">
      <w:pPr>
        <w:pStyle w:val="a3"/>
        <w:ind w:leftChars="0" w:left="16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프라임 에어 드론은 </w:t>
      </w:r>
      <w:r>
        <w:rPr>
          <w:sz w:val="24"/>
          <w:szCs w:val="24"/>
        </w:rPr>
        <w:t>GPS</w:t>
      </w:r>
      <w:r>
        <w:rPr>
          <w:rFonts w:hint="eastAsia"/>
          <w:sz w:val="24"/>
          <w:szCs w:val="24"/>
        </w:rPr>
        <w:t>를 이용해 자동 비행을 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배달 가능 범위는 </w:t>
      </w:r>
      <w:r>
        <w:rPr>
          <w:sz w:val="24"/>
          <w:szCs w:val="24"/>
        </w:rPr>
        <w:t>24km</w:t>
      </w:r>
      <w:r>
        <w:rPr>
          <w:rFonts w:hint="eastAsia"/>
          <w:sz w:val="24"/>
          <w:szCs w:val="24"/>
        </w:rPr>
        <w:t xml:space="preserve">이며 비행 고도는 </w:t>
      </w:r>
      <w:r>
        <w:rPr>
          <w:sz w:val="24"/>
          <w:szCs w:val="24"/>
        </w:rPr>
        <w:t xml:space="preserve">122m, </w:t>
      </w:r>
      <w:r>
        <w:rPr>
          <w:rFonts w:hint="eastAsia"/>
          <w:sz w:val="24"/>
          <w:szCs w:val="24"/>
        </w:rPr>
        <w:t xml:space="preserve">최고 속도는 </w:t>
      </w:r>
      <w:r>
        <w:rPr>
          <w:sz w:val="24"/>
          <w:szCs w:val="24"/>
        </w:rPr>
        <w:t>88km/h</w:t>
      </w:r>
      <w:r>
        <w:rPr>
          <w:rFonts w:hint="eastAsia"/>
          <w:sz w:val="24"/>
          <w:szCs w:val="24"/>
        </w:rPr>
        <w:t>이다.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화물은 </w:t>
      </w:r>
      <w:r>
        <w:rPr>
          <w:sz w:val="24"/>
          <w:szCs w:val="24"/>
        </w:rPr>
        <w:t>2.3kg</w:t>
      </w:r>
      <w:r>
        <w:rPr>
          <w:rFonts w:hint="eastAsia"/>
          <w:sz w:val="24"/>
          <w:szCs w:val="24"/>
        </w:rPr>
        <w:t>까지 운반할 수 있지만 내부 규정으로는 낮에 바람이 약해야 하고 시야가 열려있지 않은 날에는 배송을 할 수가 없다.</w:t>
      </w:r>
      <w:r>
        <w:rPr>
          <w:sz w:val="24"/>
          <w:szCs w:val="24"/>
        </w:rPr>
        <w:t xml:space="preserve"> </w:t>
      </w:r>
    </w:p>
    <w:p w:rsidR="007C248B" w:rsidRDefault="007C248B" w:rsidP="007C248B">
      <w:pPr>
        <w:pStyle w:val="a3"/>
        <w:ind w:leftChars="0" w:left="1600"/>
        <w:jc w:val="left"/>
        <w:rPr>
          <w:sz w:val="24"/>
          <w:szCs w:val="24"/>
        </w:rPr>
      </w:pPr>
      <w:r>
        <w:object w:dxaOrig="8310" w:dyaOrig="5204">
          <v:rect id="rectole0000000012" o:spid="_x0000_i1036" style="width:381.75pt;height:192pt" o:ole="" o:preferrelative="t" stroked="f">
            <v:imagedata r:id="rId30" o:title=""/>
          </v:rect>
          <o:OLEObject Type="Embed" ProgID="StaticDib" ShapeID="rectole0000000012" DrawAspect="Content" ObjectID="_1607955143" r:id="rId31"/>
        </w:object>
      </w:r>
    </w:p>
    <w:p w:rsidR="007C248B" w:rsidRDefault="007C248B" w:rsidP="007C248B">
      <w:pPr>
        <w:pStyle w:val="a3"/>
        <w:ind w:leftChars="0" w:left="1600"/>
        <w:jc w:val="left"/>
        <w:rPr>
          <w:sz w:val="24"/>
          <w:szCs w:val="24"/>
        </w:rPr>
      </w:pPr>
    </w:p>
    <w:p w:rsidR="007C248B" w:rsidRDefault="007C248B" w:rsidP="007C248B">
      <w:pPr>
        <w:jc w:val="left"/>
      </w:pPr>
    </w:p>
    <w:p w:rsidR="007C248B" w:rsidRDefault="007C248B" w:rsidP="007C248B">
      <w:pPr>
        <w:jc w:val="left"/>
      </w:pPr>
      <w:r>
        <w:object w:dxaOrig="8310" w:dyaOrig="5955">
          <v:rect id="rectole0000000013" o:spid="_x0000_i1037" style="width:394.5pt;height:257.25pt" o:ole="" o:preferrelative="t" stroked="f">
            <v:imagedata r:id="rId32" o:title=""/>
          </v:rect>
          <o:OLEObject Type="Embed" ProgID="StaticMetafile" ShapeID="rectole0000000013" DrawAspect="Content" ObjectID="_1607955144" r:id="rId33"/>
        </w:object>
      </w:r>
    </w:p>
    <w:p w:rsidR="007C248B" w:rsidRDefault="007C248B" w:rsidP="007C248B">
      <w:pPr>
        <w:pStyle w:val="a3"/>
        <w:ind w:leftChars="0" w:left="1600"/>
        <w:jc w:val="left"/>
        <w:rPr>
          <w:sz w:val="24"/>
          <w:szCs w:val="24"/>
        </w:rPr>
      </w:pPr>
    </w:p>
    <w:p w:rsidR="007C248B" w:rsidRDefault="007C248B" w:rsidP="007922FE">
      <w:pPr>
        <w:pStyle w:val="a3"/>
        <w:numPr>
          <w:ilvl w:val="2"/>
          <w:numId w:val="4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마가지노의 인비아</w:t>
      </w:r>
    </w:p>
    <w:p w:rsidR="007C248B" w:rsidRDefault="007C248B" w:rsidP="007C248B">
      <w:pPr>
        <w:ind w:left="1200"/>
        <w:jc w:val="left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로봇의 물류업계 보급을 앞서 보고 많은 스타트업이 창고로봇 분야에 도전장을 내밀었다.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미국 </w:t>
      </w:r>
      <w:r>
        <w:rPr>
          <w:sz w:val="24"/>
          <w:szCs w:val="24"/>
        </w:rPr>
        <w:t xml:space="preserve">LA </w:t>
      </w:r>
      <w:r>
        <w:rPr>
          <w:rFonts w:hint="eastAsia"/>
          <w:sz w:val="24"/>
          <w:szCs w:val="24"/>
        </w:rPr>
        <w:t>기반의 창고 자동화 스타트업 인비아 로보틱스는 2</w:t>
      </w:r>
      <w:r>
        <w:rPr>
          <w:sz w:val="24"/>
          <w:szCs w:val="24"/>
        </w:rPr>
        <w:t>016</w:t>
      </w:r>
      <w:r>
        <w:rPr>
          <w:rFonts w:hint="eastAsia"/>
          <w:sz w:val="24"/>
          <w:szCs w:val="24"/>
        </w:rPr>
        <w:t xml:space="preserve">년 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>월 모바일 오더 피킹로봇을 공개했다.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인비아의 피킹로봇은 그래퍼와 피킹된 제품을 적재하여 출하장까지 운반하는 트랜</w:t>
      </w:r>
      <w:r>
        <w:rPr>
          <w:rFonts w:hint="eastAsia"/>
          <w:sz w:val="24"/>
          <w:szCs w:val="24"/>
        </w:rPr>
        <w:lastRenderedPageBreak/>
        <w:t>짓으로 구성되어 있다.</w:t>
      </w:r>
    </w:p>
    <w:p w:rsidR="007C248B" w:rsidRPr="007C248B" w:rsidRDefault="007C248B" w:rsidP="007C248B">
      <w:pPr>
        <w:ind w:left="1200"/>
        <w:jc w:val="left"/>
        <w:rPr>
          <w:rFonts w:eastAsiaTheme="minorHAnsi"/>
          <w:sz w:val="24"/>
          <w:szCs w:val="24"/>
        </w:rPr>
      </w:pPr>
    </w:p>
    <w:p w:rsidR="007C248B" w:rsidRDefault="007C248B" w:rsidP="007C248B">
      <w:pPr>
        <w:ind w:left="1200"/>
        <w:jc w:val="left"/>
        <w:rPr>
          <w:rFonts w:eastAsiaTheme="minorHAnsi"/>
          <w:color w:val="333333"/>
          <w:spacing w:val="36"/>
          <w:sz w:val="24"/>
          <w:szCs w:val="24"/>
          <w:shd w:val="clear" w:color="auto" w:fill="FFFFFF"/>
        </w:rPr>
      </w:pPr>
      <w:r w:rsidRPr="007C248B">
        <w:rPr>
          <w:rFonts w:eastAsiaTheme="minorHAnsi"/>
          <w:color w:val="333333"/>
          <w:spacing w:val="36"/>
          <w:sz w:val="24"/>
          <w:szCs w:val="24"/>
          <w:shd w:val="clear" w:color="auto" w:fill="FFFFFF"/>
        </w:rPr>
        <w:t>키바는 AGV 기반의 GTM(Goods to Man: 물건이 사람에게 오는 방식) 로봇인 반면, 인비아는 로봇팔인 매니퓰레이터(Manipulator)를 이용해 직접 물건을 피킹하기 때문에 기존 창고 환경에 어떤 변화를 가하지 않고 그대로 도입하여 인력을 대체하는 역할을 수행할 수 있다.</w:t>
      </w:r>
    </w:p>
    <w:p w:rsidR="007C248B" w:rsidRDefault="007C248B" w:rsidP="007C248B">
      <w:pPr>
        <w:ind w:left="1200"/>
        <w:jc w:val="left"/>
        <w:rPr>
          <w:rFonts w:eastAsiaTheme="minorHAnsi"/>
          <w:color w:val="333333"/>
          <w:spacing w:val="36"/>
          <w:sz w:val="24"/>
          <w:szCs w:val="24"/>
          <w:shd w:val="clear" w:color="auto" w:fill="FFFFFF"/>
        </w:rPr>
      </w:pPr>
    </w:p>
    <w:p w:rsidR="007C248B" w:rsidRPr="007C248B" w:rsidRDefault="007C248B" w:rsidP="007C248B">
      <w:pPr>
        <w:ind w:left="1200"/>
        <w:jc w:val="left"/>
        <w:rPr>
          <w:rFonts w:eastAsiaTheme="minorHAnsi"/>
          <w:sz w:val="24"/>
          <w:szCs w:val="24"/>
        </w:rPr>
      </w:pPr>
      <w:r>
        <w:rPr>
          <w:noProof/>
        </w:rPr>
        <w:drawing>
          <wp:inline distT="0" distB="0" distL="0" distR="0" wp14:anchorId="2DC9F60E" wp14:editId="37F14B9B">
            <wp:extent cx="4735773" cy="4297070"/>
            <wp:effectExtent l="0" t="0" r="8255" b="8255"/>
            <wp:docPr id="4" name="그림 4" descr="인비아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인비아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615" cy="430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8B" w:rsidRDefault="007C248B" w:rsidP="007C248B">
      <w:pPr>
        <w:pStyle w:val="a3"/>
        <w:ind w:leftChars="0" w:left="1600"/>
        <w:jc w:val="left"/>
        <w:rPr>
          <w:sz w:val="24"/>
          <w:szCs w:val="24"/>
        </w:rPr>
      </w:pPr>
    </w:p>
    <w:p w:rsidR="007C248B" w:rsidRDefault="007C248B" w:rsidP="007C248B">
      <w:pPr>
        <w:pStyle w:val="a3"/>
        <w:numPr>
          <w:ilvl w:val="2"/>
          <w:numId w:val="4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아크 로봇</w:t>
      </w:r>
    </w:p>
    <w:p w:rsidR="00312844" w:rsidRDefault="00312844" w:rsidP="00312844">
      <w:pPr>
        <w:pStyle w:val="a3"/>
        <w:ind w:leftChars="0" w:left="1600"/>
        <w:jc w:val="left"/>
        <w:rPr>
          <w:rFonts w:ascii="Noto Sans Korean" w:hAnsi="Noto Sans Korean" w:hint="eastAsia"/>
          <w:color w:val="333333"/>
          <w:spacing w:val="36"/>
          <w:sz w:val="24"/>
          <w:szCs w:val="24"/>
          <w:shd w:val="clear" w:color="auto" w:fill="FFFFFF"/>
        </w:rPr>
      </w:pPr>
      <w:r>
        <w:rPr>
          <w:sz w:val="24"/>
          <w:szCs w:val="24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아크로봇은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자율주행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플랫폼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위에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다층적재가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가능한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선반이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부착된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형태다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.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이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선반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자체가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적재기능을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수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lastRenderedPageBreak/>
        <w:t>행하며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,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필요에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따라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상품을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넣었다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빼는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불출을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수행할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수도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있다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.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요컨대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아크로봇은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자동화창고와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흡사하게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구성돼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있는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랙에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박스를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적치하거나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피킹하는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작업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,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즉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AS/RS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와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같은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작업을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수행하는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 xml:space="preserve"> 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것이다</w:t>
      </w:r>
      <w:r w:rsidRPr="007C248B">
        <w:rPr>
          <w:rFonts w:ascii="Noto Sans Korean" w:hAnsi="Noto Sans Korean"/>
          <w:color w:val="333333"/>
          <w:spacing w:val="36"/>
          <w:sz w:val="24"/>
          <w:szCs w:val="24"/>
          <w:shd w:val="clear" w:color="auto" w:fill="FFFFFF"/>
        </w:rPr>
        <w:t>.</w:t>
      </w:r>
    </w:p>
    <w:p w:rsidR="00312844" w:rsidRDefault="00312844" w:rsidP="00312844">
      <w:pPr>
        <w:pStyle w:val="a3"/>
        <w:ind w:leftChars="0" w:left="1600"/>
        <w:jc w:val="left"/>
        <w:rPr>
          <w:rFonts w:ascii="Noto Sans Korean" w:hAnsi="Noto Sans Korean" w:hint="eastAsia"/>
          <w:color w:val="333333"/>
          <w:spacing w:val="36"/>
          <w:sz w:val="24"/>
          <w:szCs w:val="24"/>
          <w:shd w:val="clear" w:color="auto" w:fill="FFFFFF"/>
        </w:rPr>
      </w:pPr>
    </w:p>
    <w:p w:rsidR="00312844" w:rsidRPr="007C248B" w:rsidRDefault="00312844" w:rsidP="00312844">
      <w:pPr>
        <w:pStyle w:val="a3"/>
        <w:ind w:leftChars="0" w:left="160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524CB44" wp14:editId="1F96D41C">
            <wp:extent cx="2586355" cy="1760855"/>
            <wp:effectExtent l="0" t="0" r="4445" b="0"/>
            <wp:docPr id="5" name="그림 5" descr="아크로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아크로봇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35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844" w:rsidRDefault="00312844" w:rsidP="00312844">
      <w:pPr>
        <w:pStyle w:val="a3"/>
        <w:ind w:leftChars="0" w:left="1600"/>
        <w:jc w:val="left"/>
        <w:rPr>
          <w:sz w:val="24"/>
          <w:szCs w:val="24"/>
        </w:rPr>
      </w:pPr>
    </w:p>
    <w:p w:rsidR="00312844" w:rsidRDefault="00312844" w:rsidP="007C248B">
      <w:pPr>
        <w:pStyle w:val="a3"/>
        <w:numPr>
          <w:ilvl w:val="2"/>
          <w:numId w:val="4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HL</w:t>
      </w:r>
      <w:r>
        <w:rPr>
          <w:rFonts w:hint="eastAsia"/>
          <w:sz w:val="24"/>
          <w:szCs w:val="24"/>
        </w:rPr>
        <w:t>의 에피봇</w:t>
      </w:r>
    </w:p>
    <w:p w:rsidR="00361CDB" w:rsidRDefault="00361CDB" w:rsidP="00361CDB">
      <w:pPr>
        <w:pStyle w:val="a3"/>
        <w:ind w:leftChars="0" w:left="16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color w:val="444444"/>
          <w:sz w:val="23"/>
          <w:szCs w:val="23"/>
          <w:shd w:val="clear" w:color="auto" w:fill="FFFFFF"/>
        </w:rPr>
        <w:t>DHL은 이런 문제점을 해결하기 위해 프랑스의 에피덴스 기업이 만든 ‘에피봇(EFFiBot)’이라는 로봇을 도입했다. 650파운드 이상의 물건을 나를 수 있는 에피봇은 직원들의 뒤를 따라 다니면서 이들이 선택한 물건을 받아 다른 장소로 나르는 역할을 수행한다. 이들 로봇은 스스로 물류센터를 이동할 수 있고 사람과의 충돌을 막는 기능도 갖추고 있기 때문에 직원들의 작업을 최대한 방해하지 않는 것이 특징이다.</w:t>
      </w:r>
    </w:p>
    <w:p w:rsidR="00361CDB" w:rsidRPr="00361CDB" w:rsidRDefault="00361CDB" w:rsidP="00361CDB">
      <w:pPr>
        <w:jc w:val="left"/>
        <w:rPr>
          <w:sz w:val="24"/>
          <w:szCs w:val="24"/>
        </w:rPr>
      </w:pPr>
    </w:p>
    <w:p w:rsidR="00361CDB" w:rsidRDefault="00361CDB" w:rsidP="007C248B">
      <w:pPr>
        <w:pStyle w:val="a3"/>
        <w:numPr>
          <w:ilvl w:val="2"/>
          <w:numId w:val="4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배달의 민족 음식배달 로봇 딜리</w:t>
      </w:r>
    </w:p>
    <w:p w:rsidR="009814CD" w:rsidRPr="00361CDB" w:rsidRDefault="009814CD" w:rsidP="009814CD">
      <w:pPr>
        <w:pStyle w:val="a3"/>
        <w:ind w:leftChars="0" w:left="1600"/>
        <w:jc w:val="left"/>
        <w:rPr>
          <w:rFonts w:eastAsiaTheme="minorHAnsi"/>
          <w:color w:val="080E14"/>
          <w:sz w:val="24"/>
          <w:szCs w:val="24"/>
          <w:shd w:val="clear" w:color="auto" w:fill="FFFFFF"/>
        </w:rPr>
      </w:pPr>
      <w:r>
        <w:rPr>
          <w:rFonts w:hint="eastAsia"/>
          <w:sz w:val="24"/>
          <w:szCs w:val="24"/>
        </w:rPr>
        <w:t xml:space="preserve"> </w:t>
      </w:r>
      <w:r w:rsidRPr="00361CDB">
        <w:rPr>
          <w:rFonts w:eastAsiaTheme="minorHAnsi" w:hint="eastAsia"/>
          <w:color w:val="080E14"/>
          <w:sz w:val="24"/>
          <w:szCs w:val="24"/>
          <w:shd w:val="clear" w:color="auto" w:fill="FFFFFF"/>
        </w:rPr>
        <w:t>15일 우아한형제들에 따르면 이 회사는 지난해 7월부터 고려대학교 정우진 교수팀과 함께 음식 배달을 전문으로 하는 로봇 ‘딜리’(Delicious+Delivery)를 개발해 왔다.</w:t>
      </w:r>
    </w:p>
    <w:p w:rsidR="009814CD" w:rsidRPr="00361CDB" w:rsidRDefault="009814CD" w:rsidP="009814CD">
      <w:pPr>
        <w:pStyle w:val="a3"/>
        <w:ind w:leftChars="0" w:left="1600"/>
        <w:jc w:val="left"/>
        <w:rPr>
          <w:rFonts w:eastAsiaTheme="minorHAnsi"/>
          <w:color w:val="080E14"/>
          <w:sz w:val="24"/>
          <w:szCs w:val="24"/>
          <w:shd w:val="clear" w:color="auto" w:fill="FFFFFF"/>
        </w:rPr>
      </w:pPr>
      <w:r w:rsidRPr="00361CDB">
        <w:rPr>
          <w:rFonts w:eastAsiaTheme="minorHAnsi"/>
          <w:color w:val="333333"/>
          <w:spacing w:val="36"/>
          <w:sz w:val="24"/>
          <w:szCs w:val="24"/>
          <w:shd w:val="clear" w:color="auto" w:fill="FFFFFF"/>
        </w:rPr>
        <w:t>배달의민족은 프로젝트 1단계로 푸드코트와 같은 실내 환경에서의 연구 결과를 바탕으로 2단계는 아파트 단지와 오피스텔 주상복합건물, 대학 캠퍼스 등 실내외 복</w:t>
      </w:r>
      <w:r w:rsidRPr="00361CDB">
        <w:rPr>
          <w:rFonts w:eastAsiaTheme="minorHAnsi"/>
          <w:color w:val="333333"/>
          <w:spacing w:val="36"/>
          <w:sz w:val="24"/>
          <w:szCs w:val="24"/>
          <w:shd w:val="clear" w:color="auto" w:fill="FFFFFF"/>
        </w:rPr>
        <w:lastRenderedPageBreak/>
        <w:t>합 공간, 마지막 3단계는 일반 보행로를 포함한 본격적인 실외 환경으로까지 차근차근 점진적으로 나아간다는 계획이다.</w:t>
      </w:r>
    </w:p>
    <w:p w:rsidR="009814CD" w:rsidRPr="003A4021" w:rsidRDefault="009814CD" w:rsidP="009814CD">
      <w:pPr>
        <w:jc w:val="left"/>
        <w:rPr>
          <w:rFonts w:ascii="맑은 고딕" w:eastAsia="맑은 고딕" w:hAnsi="맑은 고딕"/>
          <w:color w:val="080E14"/>
          <w:shd w:val="clear" w:color="auto" w:fill="FFFFFF"/>
        </w:rPr>
      </w:pPr>
    </w:p>
    <w:p w:rsidR="009814CD" w:rsidRDefault="009814CD" w:rsidP="009814CD">
      <w:pPr>
        <w:pStyle w:val="a3"/>
        <w:ind w:leftChars="0" w:left="160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B2C1CCB" wp14:editId="16599A0D">
            <wp:extent cx="2280075" cy="2954740"/>
            <wp:effectExtent l="0" t="0" r="6350" b="0"/>
            <wp:docPr id="6" name="그림 6" descr="https://www.bloter.net/wp-content/uploads/2018/04/1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www.bloter.net/wp-content/uploads/2018/04/12-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835" cy="295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4CD" w:rsidRDefault="009814CD" w:rsidP="009814CD">
      <w:pPr>
        <w:pStyle w:val="a3"/>
        <w:ind w:leftChars="0" w:left="1600"/>
        <w:jc w:val="left"/>
        <w:rPr>
          <w:sz w:val="24"/>
          <w:szCs w:val="24"/>
        </w:rPr>
      </w:pPr>
    </w:p>
    <w:p w:rsidR="009814CD" w:rsidRDefault="009814CD" w:rsidP="009814CD">
      <w:pPr>
        <w:pStyle w:val="a3"/>
        <w:numPr>
          <w:ilvl w:val="2"/>
          <w:numId w:val="4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알리바바의 g</w:t>
      </w:r>
      <w:r>
        <w:rPr>
          <w:sz w:val="24"/>
          <w:szCs w:val="24"/>
        </w:rPr>
        <w:t>eek+</w:t>
      </w:r>
    </w:p>
    <w:p w:rsidR="009814CD" w:rsidRDefault="009814CD" w:rsidP="009814CD">
      <w:pPr>
        <w:pStyle w:val="a3"/>
        <w:ind w:leftChars="0" w:left="16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다중적재</w:t>
      </w:r>
    </w:p>
    <w:p w:rsidR="009814CD" w:rsidRDefault="009814CD" w:rsidP="009814CD">
      <w:pPr>
        <w:pStyle w:val="a3"/>
        <w:ind w:leftChars="0" w:left="16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.5m/s</w:t>
      </w:r>
    </w:p>
    <w:p w:rsidR="009814CD" w:rsidRDefault="009814CD" w:rsidP="009814CD">
      <w:pPr>
        <w:pStyle w:val="a3"/>
        <w:ind w:leftChars="0" w:left="16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복잡한 환경에 적합</w:t>
      </w:r>
    </w:p>
    <w:p w:rsidR="009814CD" w:rsidRPr="009814CD" w:rsidRDefault="009814CD" w:rsidP="009814CD">
      <w:pPr>
        <w:pStyle w:val="a3"/>
        <w:ind w:leftChars="0" w:left="1600"/>
        <w:jc w:val="left"/>
        <w:rPr>
          <w:sz w:val="24"/>
          <w:szCs w:val="24"/>
        </w:rPr>
      </w:pPr>
    </w:p>
    <w:p w:rsidR="009814CD" w:rsidRPr="009814CD" w:rsidRDefault="009814CD" w:rsidP="009814CD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11825" cy="3574415"/>
            <wp:effectExtent l="0" t="0" r="3175" b="6985"/>
            <wp:docPr id="7" name="그림 7" descr="http://www.geekplus.com.cn/en/static/upfile/show/image/20180423/dfa4bf44cebd5a5f02989f5815300c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www.geekplus.com.cn/en/static/upfile/show/image/20180423/dfa4bf44cebd5a5f02989f5815300c0c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48B" w:rsidRPr="007C248B" w:rsidRDefault="007C248B" w:rsidP="007C248B">
      <w:pPr>
        <w:ind w:left="1200"/>
        <w:jc w:val="left"/>
        <w:rPr>
          <w:rFonts w:eastAsiaTheme="minorHAnsi"/>
          <w:sz w:val="24"/>
          <w:szCs w:val="24"/>
        </w:rPr>
      </w:pPr>
    </w:p>
    <w:p w:rsidR="00876582" w:rsidRDefault="00876582" w:rsidP="007922FE">
      <w:pPr>
        <w:jc w:val="left"/>
      </w:pPr>
    </w:p>
    <w:p w:rsidR="00876582" w:rsidRDefault="00876582" w:rsidP="007922FE">
      <w:pPr>
        <w:jc w:val="left"/>
      </w:pPr>
    </w:p>
    <w:p w:rsidR="00876582" w:rsidRPr="00876582" w:rsidRDefault="00876582" w:rsidP="00876582">
      <w:pPr>
        <w:pStyle w:val="a3"/>
        <w:numPr>
          <w:ilvl w:val="0"/>
          <w:numId w:val="4"/>
        </w:numPr>
        <w:ind w:leftChars="0"/>
        <w:jc w:val="left"/>
        <w:rPr>
          <w:b/>
          <w:sz w:val="32"/>
        </w:rPr>
      </w:pPr>
      <w:r w:rsidRPr="00876582">
        <w:rPr>
          <w:rFonts w:hint="eastAsia"/>
          <w:b/>
          <w:sz w:val="32"/>
        </w:rPr>
        <w:t>물류로봇의 전망</w:t>
      </w:r>
    </w:p>
    <w:p w:rsidR="00876582" w:rsidRDefault="00876582" w:rsidP="00876582">
      <w:pPr>
        <w:pStyle w:val="a3"/>
        <w:numPr>
          <w:ilvl w:val="1"/>
          <w:numId w:val="4"/>
        </w:numPr>
        <w:ind w:leftChars="0"/>
        <w:jc w:val="left"/>
        <w:rPr>
          <w:b/>
          <w:sz w:val="24"/>
        </w:rPr>
      </w:pPr>
      <w:r w:rsidRPr="00876582">
        <w:rPr>
          <w:rFonts w:hint="eastAsia"/>
          <w:b/>
          <w:sz w:val="24"/>
        </w:rPr>
        <w:t>물류로봇의 목표수준</w:t>
      </w:r>
    </w:p>
    <w:p w:rsidR="00876582" w:rsidRDefault="00876582" w:rsidP="00876582">
      <w:pPr>
        <w:pStyle w:val="a3"/>
        <w:ind w:leftChars="0" w:left="1200"/>
        <w:jc w:val="left"/>
        <w:rPr>
          <w:rFonts w:ascii="맑은 고딕" w:eastAsia="맑은 고딕" w:hAnsi="맑은 고딕" w:cs="맑은 고딕"/>
          <w:sz w:val="24"/>
        </w:rPr>
      </w:pPr>
      <w:r w:rsidRPr="00876582">
        <w:rPr>
          <w:rFonts w:ascii="맑은 고딕" w:eastAsia="맑은 고딕" w:hAnsi="맑은 고딕" w:cs="맑은 고딕"/>
          <w:sz w:val="24"/>
        </w:rPr>
        <w:t>물류로봇의 경우, 이커머스 시장의 성장과 함께 스마트 팩토리 체제의 핵심요소인 창고로봇 글로벌 수요가 증가하면서 2020년까지 25~30%의 높은 성장을 보일 것으로 예상된다. 투자은행 맥쿼리에 따르면, 세계 물류로봇 시장규모는 2017년 10억달러에서 2025년 186억달러로 18배 성장할 것으로 기대되며, 전자상거래 산업 비중이 가장 높지만 자동차/전기전자/기계/화학/식품/제약 등 타 산업은 물론 병원/학교 등에서도 도입이 점차 늘어날 것으로 예상된다.</w:t>
      </w:r>
    </w:p>
    <w:p w:rsidR="00876582" w:rsidRPr="00876582" w:rsidRDefault="00876582" w:rsidP="00876582">
      <w:pPr>
        <w:pStyle w:val="a3"/>
        <w:ind w:leftChars="0" w:left="1200"/>
        <w:jc w:val="left"/>
        <w:rPr>
          <w:rFonts w:ascii="맑은 고딕" w:eastAsia="맑은 고딕" w:hAnsi="맑은 고딕" w:cs="맑은 고딕"/>
          <w:sz w:val="24"/>
        </w:rPr>
      </w:pPr>
    </w:p>
    <w:p w:rsidR="00876582" w:rsidRPr="00876582" w:rsidRDefault="00876582" w:rsidP="00876582">
      <w:pPr>
        <w:pStyle w:val="a3"/>
        <w:ind w:firstLineChars="100" w:firstLine="240"/>
        <w:jc w:val="left"/>
        <w:rPr>
          <w:sz w:val="24"/>
        </w:rPr>
      </w:pPr>
      <w:r>
        <w:rPr>
          <w:rFonts w:ascii="맑은 고딕" w:eastAsia="맑은 고딕" w:hAnsi="맑은 고딕" w:cs="맑은 고딕" w:hint="eastAsia"/>
          <w:sz w:val="24"/>
        </w:rPr>
        <w:t xml:space="preserve">하지만 </w:t>
      </w:r>
      <w:r>
        <w:rPr>
          <w:rFonts w:ascii="맑은 고딕" w:eastAsia="맑은 고딕" w:hAnsi="맑은 고딕" w:cs="맑은 고딕"/>
          <w:sz w:val="24"/>
        </w:rPr>
        <w:t xml:space="preserve">여전히 피킹 업무에는 사람이 투입되고 있는데, 만약 피킹 업무까지 자동화된다면 </w:t>
      </w:r>
      <w:r>
        <w:rPr>
          <w:rFonts w:ascii="맑은 고딕" w:eastAsia="맑은 고딕" w:hAnsi="맑은 고딕" w:cs="맑은 고딕" w:hint="eastAsia"/>
          <w:sz w:val="24"/>
        </w:rPr>
        <w:t xml:space="preserve">완전한 </w:t>
      </w:r>
      <w:r>
        <w:rPr>
          <w:rFonts w:ascii="맑은 고딕" w:eastAsia="맑은 고딕" w:hAnsi="맑은 고딕" w:cs="맑은 고딕"/>
          <w:sz w:val="24"/>
        </w:rPr>
        <w:t>무인 창고의 실현도 가능하게 될 것으로 전망</w:t>
      </w:r>
      <w:r>
        <w:rPr>
          <w:rFonts w:ascii="맑은 고딕" w:eastAsia="맑은 고딕" w:hAnsi="맑은 고딕" w:cs="맑은 고딕"/>
          <w:sz w:val="24"/>
        </w:rPr>
        <w:lastRenderedPageBreak/>
        <w:t xml:space="preserve">된다. </w:t>
      </w:r>
      <w:r w:rsidRPr="00876582">
        <w:rPr>
          <w:sz w:val="24"/>
        </w:rPr>
        <w:t>아마존에서는 해당 기술 확보를 위하 여 2015년부터 아마존 피킹 챌린지(Amazon Picking Challenge)라는 대회를 개최하여 세계 최고 수준의 로보틱 피킹 기술을 탐색한 바도 있다.</w:t>
      </w:r>
    </w:p>
    <w:p w:rsidR="00876582" w:rsidRPr="00876582" w:rsidRDefault="00876582" w:rsidP="00876582">
      <w:pPr>
        <w:pStyle w:val="a3"/>
        <w:ind w:leftChars="0" w:left="1200"/>
        <w:jc w:val="left"/>
        <w:rPr>
          <w:rFonts w:ascii="맑은 고딕" w:eastAsia="맑은 고딕" w:hAnsi="맑은 고딕" w:cs="맑은 고딕"/>
          <w:sz w:val="24"/>
        </w:rPr>
      </w:pPr>
    </w:p>
    <w:p w:rsidR="00876582" w:rsidRDefault="00876582" w:rsidP="00876582">
      <w:pPr>
        <w:pStyle w:val="a3"/>
        <w:ind w:leftChars="0" w:left="1200"/>
        <w:jc w:val="left"/>
        <w:rPr>
          <w:rFonts w:ascii="맑은 고딕" w:eastAsia="맑은 고딕" w:hAnsi="맑은 고딕" w:cs="맑은 고딕"/>
          <w:sz w:val="24"/>
        </w:rPr>
      </w:pPr>
      <w:r>
        <w:rPr>
          <w:rFonts w:ascii="맑은 고딕" w:eastAsia="맑은 고딕" w:hAnsi="맑은 고딕" w:cs="맑은 고딕"/>
          <w:sz w:val="24"/>
        </w:rPr>
        <w:t>잡다한 상자에 들어있는 다양한 물건(상품)을 하나씩 로봇이 꺼내 선반에 넣는 "스토우 태스크(Stow Task)"와, 지정된 아이템을 세 상자에 분류하는 "피크 태스크(Pick Task)"를 연속하여 수행했다. 바구니와 가방에 들어있는 양말, 테니스 공 등 모양과 재질이 다른 품목을 정확히 구별해 하나씩 잡는 기술을 시험했다.</w:t>
      </w:r>
    </w:p>
    <w:p w:rsidR="00876582" w:rsidRDefault="00876582" w:rsidP="00876582">
      <w:pPr>
        <w:pStyle w:val="a3"/>
        <w:ind w:leftChars="0" w:left="1200"/>
        <w:jc w:val="left"/>
        <w:rPr>
          <w:rFonts w:ascii="맑은 고딕" w:eastAsia="맑은 고딕" w:hAnsi="맑은 고딕" w:cs="맑은 고딕"/>
          <w:sz w:val="24"/>
        </w:rPr>
      </w:pPr>
    </w:p>
    <w:p w:rsidR="00876582" w:rsidRDefault="00876582" w:rsidP="00876582">
      <w:pPr>
        <w:pStyle w:val="a3"/>
        <w:ind w:leftChars="0" w:left="1200"/>
        <w:jc w:val="left"/>
      </w:pPr>
      <w:r>
        <w:object w:dxaOrig="8310" w:dyaOrig="5325">
          <v:rect id="rectole0000000014" o:spid="_x0000_i1038" style="width:316.5pt;height:169.5pt" o:ole="" o:preferrelative="t" stroked="f">
            <v:imagedata r:id="rId38" o:title=""/>
          </v:rect>
          <o:OLEObject Type="Embed" ProgID="StaticMetafile" ShapeID="rectole0000000014" DrawAspect="Content" ObjectID="_1607955145" r:id="rId39"/>
        </w:object>
      </w:r>
    </w:p>
    <w:p w:rsidR="00876582" w:rsidRDefault="00876582" w:rsidP="00876582">
      <w:pPr>
        <w:pStyle w:val="a3"/>
        <w:ind w:leftChars="0" w:left="1200"/>
        <w:jc w:val="left"/>
      </w:pPr>
    </w:p>
    <w:p w:rsidR="00876582" w:rsidRDefault="00876582" w:rsidP="00876582">
      <w:pPr>
        <w:pStyle w:val="a3"/>
        <w:ind w:leftChars="0" w:left="1200"/>
        <w:jc w:val="left"/>
        <w:rPr>
          <w:rFonts w:ascii="맑은 고딕" w:eastAsia="맑은 고딕" w:hAnsi="맑은 고딕" w:cs="맑은 고딕"/>
          <w:sz w:val="24"/>
        </w:rPr>
      </w:pPr>
      <w:r>
        <w:object w:dxaOrig="8310" w:dyaOrig="4860">
          <v:rect id="rectole0000000015" o:spid="_x0000_i1039" style="width:414.75pt;height:243pt" o:ole="" o:preferrelative="t" stroked="f">
            <v:imagedata r:id="rId40" o:title=""/>
          </v:rect>
          <o:OLEObject Type="Embed" ProgID="StaticMetafile" ShapeID="rectole0000000015" DrawAspect="Content" ObjectID="_1607955146" r:id="rId41"/>
        </w:object>
      </w:r>
    </w:p>
    <w:p w:rsidR="00876582" w:rsidRPr="00876582" w:rsidRDefault="00876582" w:rsidP="00876582">
      <w:pPr>
        <w:jc w:val="left"/>
        <w:rPr>
          <w:sz w:val="24"/>
        </w:rPr>
      </w:pPr>
    </w:p>
    <w:p w:rsidR="00876582" w:rsidRDefault="00876582" w:rsidP="00876582">
      <w:pPr>
        <w:pStyle w:val="a3"/>
        <w:numPr>
          <w:ilvl w:val="1"/>
          <w:numId w:val="4"/>
        </w:numPr>
        <w:ind w:leftChars="0"/>
        <w:jc w:val="left"/>
        <w:rPr>
          <w:b/>
          <w:sz w:val="24"/>
        </w:rPr>
      </w:pPr>
      <w:r w:rsidRPr="00876582">
        <w:rPr>
          <w:rFonts w:hint="eastAsia"/>
          <w:b/>
          <w:sz w:val="24"/>
        </w:rPr>
        <w:t xml:space="preserve">로봇 활용 촉진을 위한 제도적 기반 </w:t>
      </w:r>
    </w:p>
    <w:p w:rsidR="00876582" w:rsidRPr="00876582" w:rsidRDefault="00876582" w:rsidP="00876582">
      <w:pPr>
        <w:pStyle w:val="a3"/>
        <w:ind w:leftChars="0" w:left="1200"/>
        <w:jc w:val="left"/>
        <w:rPr>
          <w:b/>
          <w:sz w:val="24"/>
        </w:rPr>
      </w:pPr>
      <w:r w:rsidRPr="00876582">
        <w:rPr>
          <w:rFonts w:eastAsiaTheme="minorHAnsi" w:cs="굴림" w:hint="eastAsia"/>
          <w:color w:val="202020"/>
          <w:kern w:val="0"/>
          <w:sz w:val="24"/>
          <w:szCs w:val="24"/>
        </w:rPr>
        <w:t xml:space="preserve">12월 </w:t>
      </w:r>
      <w:r w:rsidRPr="00876582">
        <w:rPr>
          <w:rFonts w:eastAsiaTheme="minorHAnsi" w:cs="굴림"/>
          <w:color w:val="202020"/>
          <w:kern w:val="0"/>
          <w:sz w:val="24"/>
          <w:szCs w:val="24"/>
        </w:rPr>
        <w:t>10</w:t>
      </w:r>
      <w:r w:rsidRPr="00876582">
        <w:rPr>
          <w:rFonts w:eastAsiaTheme="minorHAnsi" w:cs="굴림" w:hint="eastAsia"/>
          <w:color w:val="202020"/>
          <w:kern w:val="0"/>
          <w:sz w:val="24"/>
          <w:szCs w:val="24"/>
        </w:rPr>
        <w:t xml:space="preserve">일 장병규 </w:t>
      </w:r>
      <w:r w:rsidRPr="00876582">
        <w:rPr>
          <w:rFonts w:eastAsiaTheme="minorHAnsi" w:cs="굴림"/>
          <w:color w:val="202020"/>
          <w:kern w:val="0"/>
          <w:sz w:val="24"/>
          <w:szCs w:val="24"/>
        </w:rPr>
        <w:t>4</w:t>
      </w:r>
      <w:r w:rsidRPr="00876582">
        <w:rPr>
          <w:rFonts w:eastAsiaTheme="minorHAnsi" w:cs="굴림" w:hint="eastAsia"/>
          <w:color w:val="202020"/>
          <w:kern w:val="0"/>
          <w:sz w:val="24"/>
          <w:szCs w:val="24"/>
        </w:rPr>
        <w:t xml:space="preserve">차산업혁명위원회 위원장은 </w:t>
      </w:r>
      <w:r w:rsidRPr="00876582">
        <w:rPr>
          <w:rFonts w:eastAsiaTheme="minorHAnsi" w:cs="굴림"/>
          <w:color w:val="202020"/>
          <w:kern w:val="0"/>
          <w:sz w:val="24"/>
          <w:szCs w:val="24"/>
        </w:rPr>
        <w:t>9</w:t>
      </w:r>
      <w:r w:rsidRPr="00876582">
        <w:rPr>
          <w:rFonts w:eastAsiaTheme="minorHAnsi" w:cs="굴림" w:hint="eastAsia"/>
          <w:color w:val="202020"/>
          <w:kern w:val="0"/>
          <w:sz w:val="24"/>
          <w:szCs w:val="24"/>
        </w:rPr>
        <w:t>차 회의 모두발언을 통해 주무부처인 산업통상지원부와 함께 로봇제품의 시장창출지원을 위한 계획안을 공개했다.</w:t>
      </w:r>
      <w:r w:rsidRPr="00876582">
        <w:rPr>
          <w:rFonts w:eastAsiaTheme="minorHAnsi" w:cs="굴림"/>
          <w:color w:val="202020"/>
          <w:kern w:val="0"/>
          <w:sz w:val="24"/>
          <w:szCs w:val="24"/>
        </w:rPr>
        <w:t xml:space="preserve"> </w:t>
      </w:r>
      <w:r w:rsidRPr="00876582">
        <w:rPr>
          <w:rFonts w:eastAsiaTheme="minorHAnsi" w:cs="굴림" w:hint="eastAsia"/>
          <w:color w:val="202020"/>
          <w:kern w:val="0"/>
          <w:sz w:val="24"/>
          <w:szCs w:val="24"/>
        </w:rPr>
        <w:t>산업부와 복지부는 돌봄ㆍ재활로봇 시범사업과 연계해 로봇의 활용 촉진을 위한 제도적 기반 마련을 추진한다. 산업부는 로봇 개발 및 시범 사업을 담당하고, 복지부는 로봇의 실제 환경 적용 모델을 개발할 계획이다.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"/>
        <w:gridCol w:w="8842"/>
        <w:gridCol w:w="85"/>
      </w:tblGrid>
      <w:tr w:rsidR="00876582" w:rsidRPr="00CF16CA" w:rsidTr="00672C1D">
        <w:trPr>
          <w:tblCellSpacing w:w="0" w:type="dxa"/>
          <w:jc w:val="center"/>
        </w:trPr>
        <w:tc>
          <w:tcPr>
            <w:tcW w:w="88" w:type="dxa"/>
            <w:vAlign w:val="center"/>
            <w:hideMark/>
          </w:tcPr>
          <w:p w:rsidR="00876582" w:rsidRPr="00CF16CA" w:rsidRDefault="00876582" w:rsidP="000A27A4">
            <w:pPr>
              <w:pStyle w:val="1"/>
            </w:pPr>
            <w:r w:rsidRPr="00CF16CA">
              <w:t> </w:t>
            </w:r>
          </w:p>
        </w:tc>
        <w:tc>
          <w:tcPr>
            <w:tcW w:w="0" w:type="auto"/>
            <w:vAlign w:val="center"/>
            <w:hideMark/>
          </w:tcPr>
          <w:p w:rsidR="00876582" w:rsidRPr="00CF16CA" w:rsidRDefault="00876582" w:rsidP="000A27A4">
            <w:pPr>
              <w:pStyle w:val="1"/>
              <w:rPr>
                <w:rFonts w:eastAsiaTheme="minorHAnsi" w:cs="굴림"/>
                <w:color w:val="8A837E"/>
                <w:kern w:val="0"/>
                <w:sz w:val="24"/>
                <w:szCs w:val="24"/>
              </w:rPr>
            </w:pPr>
            <w:r w:rsidRPr="00CF16CA">
              <w:rPr>
                <w:rFonts w:eastAsiaTheme="minorHAnsi" w:cs="굴림"/>
                <w:noProof/>
                <w:color w:val="8A837E"/>
                <w:kern w:val="0"/>
                <w:sz w:val="24"/>
                <w:szCs w:val="24"/>
              </w:rPr>
              <w:drawing>
                <wp:inline distT="0" distB="0" distL="0" distR="0" wp14:anchorId="12B35A1F" wp14:editId="05950D4A">
                  <wp:extent cx="5619750" cy="1809750"/>
                  <wp:effectExtent l="0" t="0" r="0" b="0"/>
                  <wp:docPr id="2" name="그림 2" descr="https://dthumb-phinf.pstatic.net/?src=%22http%3A%2F%2Fwww.irobotnews.com%2Fnews%2Fphoto%2F201812%2F15803_36855_330.png%22&amp;type=m10000_100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ews/photo/201812/15803_36855_330.png" descr="https://dthumb-phinf.pstatic.net/?src=%22http%3A%2F%2Fwww.irobotnews.com%2Fnews%2Fphoto%2F201812%2F15803_36855_330.png%22&amp;type=m10000_10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CF16CA">
              <w:rPr>
                <w:rFonts w:eastAsiaTheme="minorHAnsi" w:cs="굴림"/>
                <w:noProof/>
                <w:color w:val="8A837E"/>
                <w:kern w:val="0"/>
                <w:sz w:val="24"/>
                <w:szCs w:val="24"/>
              </w:rPr>
              <w:drawing>
                <wp:inline distT="0" distB="0" distL="0" distR="0" wp14:anchorId="422B81EF" wp14:editId="1A24948E">
                  <wp:extent cx="228600" cy="209550"/>
                  <wp:effectExtent l="0" t="0" r="0" b="0"/>
                  <wp:docPr id="3" name="그림 3" descr="https://dthumb-phinf.pstatic.net/?src=%22http%3A%2F%2Fwww.irobotnews.com%2Fimage2006%2Ficon_p.gif%22&amp;type=m10000_100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06/icon_p.gif" descr="https://dthumb-phinf.pstatic.net/?src=%22http%3A%2F%2Fwww.irobotnews.com%2Fimage2006%2Ficon_p.gif%22&amp;type=m10000_10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" w:type="dxa"/>
            <w:vAlign w:val="center"/>
            <w:hideMark/>
          </w:tcPr>
          <w:p w:rsidR="00876582" w:rsidRPr="00CF16CA" w:rsidRDefault="00876582" w:rsidP="000A27A4">
            <w:pPr>
              <w:pStyle w:val="1"/>
              <w:rPr>
                <w:rFonts w:eastAsiaTheme="minorHAnsi" w:cs="굴림"/>
                <w:color w:val="8A837E"/>
                <w:kern w:val="0"/>
                <w:sz w:val="24"/>
                <w:szCs w:val="24"/>
              </w:rPr>
            </w:pPr>
            <w:r w:rsidRPr="00CF16CA">
              <w:rPr>
                <w:rFonts w:eastAsiaTheme="minorHAnsi" w:cs="굴림"/>
                <w:color w:val="8A837E"/>
                <w:kern w:val="0"/>
                <w:sz w:val="24"/>
                <w:szCs w:val="24"/>
              </w:rPr>
              <w:t> </w:t>
            </w:r>
          </w:p>
        </w:tc>
      </w:tr>
    </w:tbl>
    <w:p w:rsidR="009F415F" w:rsidRDefault="009F415F" w:rsidP="009F415F">
      <w:pPr>
        <w:pStyle w:val="a3"/>
        <w:widowControl/>
        <w:wordWrap/>
        <w:autoSpaceDE/>
        <w:autoSpaceDN/>
        <w:spacing w:after="0" w:line="240" w:lineRule="auto"/>
        <w:ind w:leftChars="0" w:left="760" w:firstLineChars="100" w:firstLine="240"/>
        <w:rPr>
          <w:rFonts w:eastAsiaTheme="minorHAnsi" w:cs="굴림"/>
          <w:color w:val="202020"/>
          <w:kern w:val="0"/>
          <w:sz w:val="24"/>
          <w:szCs w:val="24"/>
        </w:rPr>
      </w:pPr>
    </w:p>
    <w:p w:rsidR="00876582" w:rsidRPr="00876582" w:rsidRDefault="00876582" w:rsidP="009F415F">
      <w:pPr>
        <w:pStyle w:val="a3"/>
        <w:widowControl/>
        <w:wordWrap/>
        <w:autoSpaceDE/>
        <w:autoSpaceDN/>
        <w:spacing w:after="0" w:line="240" w:lineRule="auto"/>
        <w:ind w:leftChars="0" w:left="760" w:firstLineChars="100" w:firstLine="240"/>
        <w:rPr>
          <w:rFonts w:eastAsiaTheme="minorHAnsi" w:cs="굴림"/>
          <w:color w:val="8A837E"/>
          <w:kern w:val="0"/>
          <w:sz w:val="24"/>
          <w:szCs w:val="24"/>
        </w:rPr>
      </w:pPr>
      <w:r w:rsidRPr="00876582">
        <w:rPr>
          <w:rFonts w:eastAsiaTheme="minorHAnsi" w:cs="굴림" w:hint="eastAsia"/>
          <w:color w:val="202020"/>
          <w:kern w:val="0"/>
          <w:sz w:val="24"/>
          <w:szCs w:val="24"/>
        </w:rPr>
        <w:lastRenderedPageBreak/>
        <w:t>금융 지원을 통한 사업화 및 시설 확대도 이뤄진다. 내년에 200억 규모의 로봇산업 육성펀드를 조성하고, 내년말까지 로봇기업의 연구개발·사업화·시설투자 등에 필요한 융자상품 개발을 추진한다. 보유 기술 거래를 위한 시장 주도형 로봇 기술 마켓도 운영하기로 했다</w:t>
      </w:r>
    </w:p>
    <w:p w:rsidR="00876582" w:rsidRPr="00876582" w:rsidRDefault="00876582" w:rsidP="00876582">
      <w:pPr>
        <w:pStyle w:val="a3"/>
        <w:ind w:leftChars="0" w:left="1200"/>
        <w:jc w:val="left"/>
        <w:rPr>
          <w:b/>
          <w:sz w:val="24"/>
        </w:rPr>
      </w:pPr>
    </w:p>
    <w:p w:rsidR="00876582" w:rsidRDefault="00876582" w:rsidP="00876582">
      <w:pPr>
        <w:pStyle w:val="a3"/>
        <w:numPr>
          <w:ilvl w:val="1"/>
          <w:numId w:val="4"/>
        </w:numPr>
        <w:ind w:leftChars="0"/>
        <w:jc w:val="left"/>
        <w:rPr>
          <w:b/>
          <w:sz w:val="24"/>
        </w:rPr>
      </w:pPr>
      <w:r w:rsidRPr="00876582">
        <w:rPr>
          <w:rFonts w:hint="eastAsia"/>
          <w:b/>
          <w:sz w:val="24"/>
        </w:rPr>
        <w:t>물류로봇의 활성화를 위한 공급모델</w:t>
      </w:r>
    </w:p>
    <w:p w:rsidR="00876582" w:rsidRDefault="00876582" w:rsidP="00876582">
      <w:pPr>
        <w:pStyle w:val="a3"/>
        <w:ind w:leftChars="0" w:left="1200"/>
        <w:jc w:val="left"/>
        <w:rPr>
          <w:rFonts w:eastAsiaTheme="minorHAnsi"/>
          <w:color w:val="444444"/>
          <w:sz w:val="24"/>
          <w:szCs w:val="24"/>
          <w:shd w:val="clear" w:color="auto" w:fill="FFFFFF"/>
        </w:rPr>
      </w:pPr>
      <w:r w:rsidRPr="00876582">
        <w:rPr>
          <w:rFonts w:eastAsiaTheme="minorHAnsi" w:hint="eastAsia"/>
          <w:color w:val="444444"/>
          <w:sz w:val="24"/>
          <w:szCs w:val="24"/>
          <w:shd w:val="clear" w:color="auto" w:fill="FFFFFF"/>
        </w:rPr>
        <w:t xml:space="preserve">국내 물류창고에 물류로봇시스템 도입의 활성화를 위해서는 도입에 따른 초기 투자비용을 해결하는 것이 중요하다. 이를 위해 물류로봇의 </w:t>
      </w:r>
      <w:r w:rsidRPr="00876582">
        <w:rPr>
          <w:rFonts w:eastAsiaTheme="minorHAnsi" w:hint="eastAsia"/>
          <w:b/>
          <w:color w:val="444444"/>
          <w:sz w:val="24"/>
          <w:szCs w:val="24"/>
          <w:shd w:val="clear" w:color="auto" w:fill="FFFFFF"/>
        </w:rPr>
        <w:t>임대 방식</w:t>
      </w:r>
      <w:r w:rsidRPr="00876582">
        <w:rPr>
          <w:rFonts w:eastAsiaTheme="minorHAnsi" w:hint="eastAsia"/>
          <w:color w:val="444444"/>
          <w:sz w:val="24"/>
          <w:szCs w:val="24"/>
          <w:shd w:val="clear" w:color="auto" w:fill="FFFFFF"/>
        </w:rPr>
        <w:t xml:space="preserve"> 또는 RaaS(Robot as a Service) 방식의 공급 모델의 적극적인 검토가 필요할 것으로 보인다. 실제로 일본의 경우 로봇렌탈서비스를 현재 실시하고 있다. </w:t>
      </w:r>
    </w:p>
    <w:p w:rsidR="00876582" w:rsidRDefault="00876582" w:rsidP="00876582">
      <w:pPr>
        <w:pStyle w:val="a3"/>
        <w:ind w:leftChars="0" w:left="1200"/>
        <w:jc w:val="left"/>
        <w:rPr>
          <w:rFonts w:eastAsiaTheme="minorHAnsi"/>
          <w:color w:val="444444"/>
          <w:sz w:val="24"/>
          <w:szCs w:val="24"/>
          <w:shd w:val="clear" w:color="auto" w:fill="FFFFFF"/>
        </w:rPr>
      </w:pPr>
    </w:p>
    <w:p w:rsidR="00876582" w:rsidRPr="00876582" w:rsidRDefault="00876582" w:rsidP="00876582">
      <w:pPr>
        <w:pStyle w:val="a3"/>
        <w:ind w:leftChars="0" w:left="1200"/>
        <w:jc w:val="left"/>
        <w:rPr>
          <w:b/>
          <w:sz w:val="24"/>
        </w:rPr>
      </w:pPr>
      <w:r w:rsidRPr="00876582">
        <w:rPr>
          <w:rFonts w:eastAsiaTheme="minorHAnsi" w:hint="eastAsia"/>
          <w:color w:val="444444"/>
          <w:sz w:val="24"/>
          <w:szCs w:val="24"/>
          <w:shd w:val="clear" w:color="auto" w:fill="FFFFFF"/>
        </w:rPr>
        <w:t>일본의 오릭스 렌텍사는 2016년 4월부터 시행중인 로봇전문 렌탈서비스 ‘로보렌(RoboRen)’의 서비스 품목에 AGV로봇군을 지난해 7월 포함시켰다. 또 오므론은 AGV형태의 모바일 플랫폼 로봇 전문 미국기업인 Adept Robotics를 인수하고 Lynx브랜드 군의 로봇을 중심으로 렌탈사업을 하고 있다. 국내에서도 물류로봇의 활성화를 위해서는 이러한 공급모델을 적극 검토해야 한다는 지적이다.</w:t>
      </w:r>
      <w:r w:rsidRPr="00B16354">
        <w:t xml:space="preserve"> </w:t>
      </w:r>
    </w:p>
    <w:p w:rsidR="00063A9D" w:rsidRDefault="00063A9D" w:rsidP="007922FE">
      <w:pPr>
        <w:jc w:val="left"/>
        <w:rPr>
          <w:b/>
          <w:sz w:val="24"/>
        </w:rPr>
      </w:pPr>
    </w:p>
    <w:p w:rsidR="00063A9D" w:rsidRDefault="00063A9D" w:rsidP="007922FE">
      <w:pPr>
        <w:jc w:val="left"/>
        <w:rPr>
          <w:b/>
          <w:sz w:val="24"/>
        </w:rPr>
      </w:pPr>
    </w:p>
    <w:p w:rsidR="00063A9D" w:rsidRDefault="00063A9D" w:rsidP="007922FE">
      <w:pPr>
        <w:jc w:val="left"/>
        <w:rPr>
          <w:b/>
          <w:sz w:val="24"/>
        </w:rPr>
      </w:pPr>
    </w:p>
    <w:p w:rsidR="00063A9D" w:rsidRDefault="00063A9D" w:rsidP="007922FE">
      <w:pPr>
        <w:jc w:val="left"/>
        <w:rPr>
          <w:b/>
          <w:sz w:val="24"/>
        </w:rPr>
      </w:pPr>
    </w:p>
    <w:p w:rsidR="00063A9D" w:rsidRDefault="00063A9D" w:rsidP="007922FE">
      <w:pPr>
        <w:jc w:val="left"/>
        <w:rPr>
          <w:b/>
          <w:sz w:val="24"/>
        </w:rPr>
      </w:pPr>
    </w:p>
    <w:p w:rsidR="00063A9D" w:rsidRDefault="00063A9D" w:rsidP="007922FE">
      <w:pPr>
        <w:jc w:val="left"/>
        <w:rPr>
          <w:b/>
          <w:sz w:val="24"/>
        </w:rPr>
      </w:pPr>
    </w:p>
    <w:p w:rsidR="00063A9D" w:rsidRDefault="00063A9D" w:rsidP="007922FE">
      <w:pPr>
        <w:jc w:val="left"/>
        <w:rPr>
          <w:b/>
          <w:sz w:val="24"/>
        </w:rPr>
      </w:pPr>
    </w:p>
    <w:p w:rsidR="00063A9D" w:rsidRDefault="00063A9D" w:rsidP="007922FE">
      <w:pPr>
        <w:jc w:val="left"/>
        <w:rPr>
          <w:b/>
          <w:sz w:val="24"/>
        </w:rPr>
      </w:pPr>
    </w:p>
    <w:p w:rsidR="00063A9D" w:rsidRDefault="00063A9D" w:rsidP="007922FE">
      <w:pPr>
        <w:jc w:val="left"/>
        <w:rPr>
          <w:b/>
          <w:sz w:val="24"/>
        </w:rPr>
      </w:pPr>
    </w:p>
    <w:p w:rsidR="008E0EEB" w:rsidRPr="008E0EEB" w:rsidRDefault="008E0EEB" w:rsidP="007922FE">
      <w:pPr>
        <w:jc w:val="left"/>
        <w:rPr>
          <w:rFonts w:hint="eastAsia"/>
          <w:b/>
          <w:sz w:val="32"/>
        </w:rPr>
      </w:pPr>
      <w:r w:rsidRPr="008E0EEB">
        <w:rPr>
          <w:rFonts w:hint="eastAsia"/>
          <w:b/>
          <w:sz w:val="32"/>
        </w:rPr>
        <w:t>물류센터의 모습</w:t>
      </w:r>
    </w:p>
    <w:p w:rsidR="00876582" w:rsidRPr="00063A9D" w:rsidRDefault="00063A9D" w:rsidP="007922FE">
      <w:pPr>
        <w:jc w:val="left"/>
        <w:rPr>
          <w:b/>
          <w:sz w:val="24"/>
        </w:rPr>
      </w:pPr>
      <w:r>
        <w:rPr>
          <w:rFonts w:hint="eastAsia"/>
          <w:b/>
          <w:sz w:val="24"/>
        </w:rPr>
        <w:t xml:space="preserve">쿠팡 </w:t>
      </w:r>
      <w:r w:rsidR="003C4775">
        <w:rPr>
          <w:rFonts w:ascii="&amp;quot" w:hAnsi="&amp;quot" w:hint="eastAsia"/>
          <w:noProof/>
          <w:color w:val="000000"/>
          <w:sz w:val="2"/>
          <w:szCs w:val="2"/>
        </w:rPr>
        <w:drawing>
          <wp:inline distT="0" distB="0" distL="0" distR="0">
            <wp:extent cx="5731510" cy="3821007"/>
            <wp:effectExtent l="0" t="0" r="2540" b="8255"/>
            <wp:docPr id="8" name="그림 8" descr="http://postfiles12.naver.net/MjAxNzAyMjFfMjY1/MDAxNDg3NjQ2MDU0OTA5.YN1Nz39RUN4y2mp-xq2yAUdVXas4L0X5qEfG1knFWTcg.-cRjD3c7IepDEmgBx-z3q7qn4MDvZcrjOygwIainDeUg.JPEG.tmondev/2.jpg?type=w773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DOC-1487664816785-1136482545_image_2_img" descr="http://postfiles12.naver.net/MjAxNzAyMjFfMjY1/MDAxNDg3NjQ2MDU0OTA5.YN1Nz39RUN4y2mp-xq2yAUdVXas4L0X5qEfG1knFWTcg.-cRjD3c7IepDEmgBx-z3q7qn4MDvZcrjOygwIainDeUg.JPEG.tmondev/2.jpg?type=w773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A9D" w:rsidRPr="00876582" w:rsidRDefault="00063A9D" w:rsidP="007922FE">
      <w:pPr>
        <w:jc w:val="left"/>
        <w:rPr>
          <w:rFonts w:hint="eastAsia"/>
        </w:rPr>
      </w:pPr>
      <w:r>
        <w:rPr>
          <w:rFonts w:hint="eastAsia"/>
        </w:rPr>
        <w:t>티몬 물류센터- 피킹작업</w:t>
      </w:r>
    </w:p>
    <w:p w:rsidR="00876582" w:rsidRDefault="003C4775" w:rsidP="007922FE">
      <w:pPr>
        <w:jc w:val="left"/>
      </w:pPr>
      <w:bookmarkStart w:id="0" w:name="_GoBack"/>
      <w:r>
        <w:rPr>
          <w:rFonts w:ascii="&amp;quot" w:hAnsi="&amp;quot" w:hint="eastAsia"/>
          <w:noProof/>
          <w:color w:val="0066CC"/>
          <w:spacing w:val="-6"/>
          <w:sz w:val="27"/>
          <w:szCs w:val="27"/>
        </w:rPr>
        <w:drawing>
          <wp:inline distT="0" distB="0" distL="0" distR="0">
            <wp:extent cx="4781550" cy="3184854"/>
            <wp:effectExtent l="0" t="0" r="0" b="0"/>
            <wp:docPr id="9" name="그림 9" descr="image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293" cy="318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876582" w:rsidRDefault="00876582" w:rsidP="007922FE">
      <w:pPr>
        <w:jc w:val="left"/>
      </w:pPr>
    </w:p>
    <w:p w:rsidR="00063A9D" w:rsidRDefault="00063A9D" w:rsidP="007922FE">
      <w:pPr>
        <w:jc w:val="left"/>
      </w:pPr>
    </w:p>
    <w:p w:rsidR="00063A9D" w:rsidRDefault="00063A9D" w:rsidP="007922FE">
      <w:pPr>
        <w:jc w:val="left"/>
        <w:rPr>
          <w:rFonts w:hint="eastAsia"/>
        </w:rPr>
      </w:pPr>
      <w:r>
        <w:rPr>
          <w:rFonts w:hint="eastAsia"/>
        </w:rPr>
        <w:t>현대모비스 물류센터</w:t>
      </w:r>
    </w:p>
    <w:p w:rsidR="00876582" w:rsidRDefault="003C4775" w:rsidP="007922FE">
      <w:pPr>
        <w:jc w:val="left"/>
      </w:pPr>
      <w:r>
        <w:rPr>
          <w:noProof/>
        </w:rPr>
        <w:drawing>
          <wp:inline distT="0" distB="0" distL="0" distR="0">
            <wp:extent cx="5334000" cy="3000375"/>
            <wp:effectExtent l="0" t="0" r="0" b="9525"/>
            <wp:docPr id="10" name="그림 10" descr="http://cdnimage.ebn.co.kr/news/201607/news_1468985378_841701_mai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cdnimage.ebn.co.kr/news/201607/news_1468985378_841701_main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582" w:rsidRDefault="00876582" w:rsidP="007922FE">
      <w:pPr>
        <w:jc w:val="left"/>
      </w:pPr>
    </w:p>
    <w:p w:rsidR="00876582" w:rsidRDefault="00876582" w:rsidP="007922FE">
      <w:pPr>
        <w:jc w:val="left"/>
      </w:pPr>
    </w:p>
    <w:p w:rsidR="00876582" w:rsidRDefault="008E0EEB" w:rsidP="007922F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키바를 이용한 물류센터의 피킹 작업</w:t>
      </w:r>
    </w:p>
    <w:p w:rsidR="008E0EEB" w:rsidRDefault="008E0EEB" w:rsidP="007922FE">
      <w:pPr>
        <w:jc w:val="left"/>
        <w:rPr>
          <w:sz w:val="24"/>
          <w:szCs w:val="24"/>
        </w:rPr>
      </w:pPr>
    </w:p>
    <w:p w:rsidR="008E0EEB" w:rsidRDefault="008E0EEB" w:rsidP="007922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929E532" wp14:editId="0B37F42A">
            <wp:extent cx="5731510" cy="2874645"/>
            <wp:effectExtent l="0" t="0" r="254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lastRenderedPageBreak/>
        <w:t>1. 로봇이 제품을 피킹한 후, 피킹 스테이션에 도착</w:t>
      </w:r>
    </w:p>
    <w:p w:rsidR="008E0EEB" w:rsidRDefault="008E0EEB" w:rsidP="007922FE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2. 피킹 스테이션 상단의 레이저 포인터가 작업할 아이템을 레이저 빔으로 표시</w:t>
      </w:r>
    </w:p>
    <w:p w:rsidR="008E0EEB" w:rsidRDefault="008E0EEB" w:rsidP="007922FE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3. 아이템을 꺼내어 바코드 스캐너로 스캐닝 후 옮겨 담음</w:t>
      </w:r>
    </w:p>
    <w:p w:rsidR="008E0EEB" w:rsidRDefault="008E0EEB" w:rsidP="007922FE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208A054" wp14:editId="489DDFA3">
            <wp:extent cx="5731510" cy="3818535"/>
            <wp:effectExtent l="0" t="0" r="2540" b="0"/>
            <wp:docPr id="12" name="그림 1" descr="http://etriz.com/blog/wp-content/uploads/2017/03/kiva-big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triz.com/blog/wp-content/uploads/2017/03/kiva-big_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EEB" w:rsidRPr="007922FE" w:rsidRDefault="008E0EEB" w:rsidP="007922FE">
      <w:pPr>
        <w:jc w:val="left"/>
        <w:rPr>
          <w:sz w:val="24"/>
          <w:szCs w:val="24"/>
        </w:rPr>
      </w:pPr>
    </w:p>
    <w:sectPr w:rsidR="008E0EEB" w:rsidRPr="007922F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6227" w:rsidRDefault="00586227" w:rsidP="003C4775">
      <w:pPr>
        <w:spacing w:after="0" w:line="240" w:lineRule="auto"/>
      </w:pPr>
      <w:r>
        <w:separator/>
      </w:r>
    </w:p>
  </w:endnote>
  <w:endnote w:type="continuationSeparator" w:id="0">
    <w:p w:rsidR="00586227" w:rsidRDefault="00586227" w:rsidP="003C47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ans Korean">
    <w:altName w:val="MV Boli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6227" w:rsidRDefault="00586227" w:rsidP="003C4775">
      <w:pPr>
        <w:spacing w:after="0" w:line="240" w:lineRule="auto"/>
      </w:pPr>
      <w:r>
        <w:separator/>
      </w:r>
    </w:p>
  </w:footnote>
  <w:footnote w:type="continuationSeparator" w:id="0">
    <w:p w:rsidR="00586227" w:rsidRDefault="00586227" w:rsidP="003C47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482D5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5C586C0D"/>
    <w:multiLevelType w:val="hybridMultilevel"/>
    <w:tmpl w:val="AF525D90"/>
    <w:lvl w:ilvl="0" w:tplc="2482F0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2F1523E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7C1173E4"/>
    <w:multiLevelType w:val="multilevel"/>
    <w:tmpl w:val="8EB8A0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7F000761"/>
    <w:multiLevelType w:val="hybridMultilevel"/>
    <w:tmpl w:val="F06880A0"/>
    <w:lvl w:ilvl="0" w:tplc="E6803E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C47"/>
    <w:rsid w:val="00063A9D"/>
    <w:rsid w:val="000A27A4"/>
    <w:rsid w:val="00147A77"/>
    <w:rsid w:val="002323EA"/>
    <w:rsid w:val="00312844"/>
    <w:rsid w:val="00361CDB"/>
    <w:rsid w:val="003A4021"/>
    <w:rsid w:val="003C4775"/>
    <w:rsid w:val="00586227"/>
    <w:rsid w:val="006F601D"/>
    <w:rsid w:val="007922FE"/>
    <w:rsid w:val="007A30A0"/>
    <w:rsid w:val="007C248B"/>
    <w:rsid w:val="007D1709"/>
    <w:rsid w:val="007D2C47"/>
    <w:rsid w:val="00876582"/>
    <w:rsid w:val="008A66E3"/>
    <w:rsid w:val="008E0EEB"/>
    <w:rsid w:val="009814CD"/>
    <w:rsid w:val="009F415F"/>
    <w:rsid w:val="00CB0C44"/>
    <w:rsid w:val="00F6269F"/>
    <w:rsid w:val="00FE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F1FF27"/>
  <w15:chartTrackingRefBased/>
  <w15:docId w15:val="{19ED9BF6-CE27-463B-98CC-BFE76A4F9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A27A4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2C47"/>
    <w:pPr>
      <w:ind w:leftChars="400" w:left="800"/>
    </w:pPr>
  </w:style>
  <w:style w:type="paragraph" w:styleId="a4">
    <w:name w:val="Title"/>
    <w:basedOn w:val="a"/>
    <w:next w:val="a"/>
    <w:link w:val="Char"/>
    <w:uiPriority w:val="10"/>
    <w:qFormat/>
    <w:rsid w:val="007D2C4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7D2C4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361CD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header"/>
    <w:basedOn w:val="a"/>
    <w:link w:val="Char0"/>
    <w:uiPriority w:val="99"/>
    <w:unhideWhenUsed/>
    <w:rsid w:val="003C47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3C4775"/>
  </w:style>
  <w:style w:type="paragraph" w:styleId="a7">
    <w:name w:val="footer"/>
    <w:basedOn w:val="a"/>
    <w:link w:val="Char1"/>
    <w:uiPriority w:val="99"/>
    <w:unhideWhenUsed/>
    <w:rsid w:val="003C477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3C4775"/>
  </w:style>
  <w:style w:type="character" w:customStyle="1" w:styleId="1Char">
    <w:name w:val="제목 1 Char"/>
    <w:basedOn w:val="a0"/>
    <w:link w:val="1"/>
    <w:uiPriority w:val="9"/>
    <w:rsid w:val="000A27A4"/>
    <w:rPr>
      <w:rFonts w:asciiTheme="majorHAnsi" w:eastAsiaTheme="majorEastAsia" w:hAnsiTheme="majorHAnsi" w:cstheme="majorBidi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882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oleObject" Target="embeddings/oleObject14.bin"/><Relationship Id="rId21" Type="http://schemas.openxmlformats.org/officeDocument/2006/relationships/oleObject" Target="embeddings/oleObject7.bin"/><Relationship Id="rId34" Type="http://schemas.openxmlformats.org/officeDocument/2006/relationships/image" Target="media/image15.jpeg"/><Relationship Id="rId42" Type="http://schemas.openxmlformats.org/officeDocument/2006/relationships/image" Target="media/image21.png"/><Relationship Id="rId47" Type="http://schemas.openxmlformats.org/officeDocument/2006/relationships/image" Target="media/image24.jpeg"/><Relationship Id="rId50" Type="http://schemas.openxmlformats.org/officeDocument/2006/relationships/image" Target="media/image27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1.bin"/><Relationship Id="rId11" Type="http://schemas.openxmlformats.org/officeDocument/2006/relationships/oleObject" Target="embeddings/oleObject2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image" Target="media/image18.jpeg"/><Relationship Id="rId40" Type="http://schemas.openxmlformats.org/officeDocument/2006/relationships/image" Target="media/image20.png"/><Relationship Id="rId45" Type="http://schemas.openxmlformats.org/officeDocument/2006/relationships/image" Target="media/image23.jpeg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2.png"/><Relationship Id="rId36" Type="http://schemas.openxmlformats.org/officeDocument/2006/relationships/image" Target="media/image17.jpeg"/><Relationship Id="rId49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oleObject" Target="embeddings/oleObject6.bin"/><Relationship Id="rId31" Type="http://schemas.openxmlformats.org/officeDocument/2006/relationships/oleObject" Target="embeddings/oleObject12.bin"/><Relationship Id="rId44" Type="http://schemas.openxmlformats.org/officeDocument/2006/relationships/hyperlink" Target="http://blog.naver.com/PostView.nhn?blogId=tmondev&amp;logNo=220940930640&amp;parentCategoryNo=&amp;categoryNo=10&amp;viewDate=&amp;isShowPopularPosts=false&amp;from=postView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3.png"/><Relationship Id="rId35" Type="http://schemas.openxmlformats.org/officeDocument/2006/relationships/image" Target="media/image16.jpeg"/><Relationship Id="rId43" Type="http://schemas.openxmlformats.org/officeDocument/2006/relationships/image" Target="media/image22.gif"/><Relationship Id="rId48" Type="http://schemas.openxmlformats.org/officeDocument/2006/relationships/image" Target="media/image25.jpeg"/><Relationship Id="rId8" Type="http://schemas.openxmlformats.org/officeDocument/2006/relationships/oleObject" Target="embeddings/oleObject1.bin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9.png"/><Relationship Id="rId46" Type="http://schemas.openxmlformats.org/officeDocument/2006/relationships/hyperlink" Target="javascript:image_open('http://image.mt.co.kr/image_realdisp.php?ImageID=2015102510114816601_2.jpg',%20'IMAGE_VIEW',300,300,'yes')" TargetMode="External"/><Relationship Id="rId20" Type="http://schemas.openxmlformats.org/officeDocument/2006/relationships/image" Target="media/image8.png"/><Relationship Id="rId41" Type="http://schemas.openxmlformats.org/officeDocument/2006/relationships/oleObject" Target="embeddings/oleObject15.bin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1144</TotalTime>
  <Pages>23</Pages>
  <Words>848</Words>
  <Characters>4836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김수민</dc:creator>
  <cp:keywords/>
  <dc:description/>
  <cp:lastModifiedBy>salt7534@naver.com</cp:lastModifiedBy>
  <cp:revision>6</cp:revision>
  <dcterms:created xsi:type="dcterms:W3CDTF">2018-12-31T07:31:00Z</dcterms:created>
  <dcterms:modified xsi:type="dcterms:W3CDTF">2019-01-02T08:25:00Z</dcterms:modified>
</cp:coreProperties>
</file>